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940"/>
      </w:tblGrid>
      <w:tr w:rsidR="002030C5" w:rsidRPr="00F06950" w14:paraId="0367972B" w14:textId="77777777" w:rsidTr="00444737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6A3D" w14:textId="77777777" w:rsidR="002030C5" w:rsidRPr="00912CFF" w:rsidRDefault="002030C5" w:rsidP="00444737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912CFF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42561D" wp14:editId="3AEE8581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-54610</wp:posOffset>
                  </wp:positionV>
                  <wp:extent cx="645795" cy="883920"/>
                  <wp:effectExtent l="0" t="0" r="190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912CFF">
              <w:rPr>
                <w:b/>
                <w:bCs/>
                <w:kern w:val="3"/>
                <w:lang w:eastAsia="zh-CN"/>
              </w:rPr>
              <w:t>НАЦІОНАЛЬНА  АКАДЕМІЯ</w:t>
            </w:r>
            <w:proofErr w:type="gramEnd"/>
          </w:p>
          <w:p w14:paraId="62D7AB9B" w14:textId="77777777" w:rsidR="002030C5" w:rsidRPr="00912CFF" w:rsidRDefault="002030C5" w:rsidP="00444737">
            <w:pPr>
              <w:autoSpaceDN w:val="0"/>
              <w:spacing w:line="276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proofErr w:type="gramStart"/>
            <w:r w:rsidRPr="00912CFF">
              <w:rPr>
                <w:b/>
                <w:bCs/>
                <w:kern w:val="3"/>
                <w:lang w:eastAsia="zh-CN"/>
              </w:rPr>
              <w:t>АГРАРНИХ  НАУК</w:t>
            </w:r>
            <w:proofErr w:type="gramEnd"/>
            <w:r w:rsidRPr="00912CFF">
              <w:rPr>
                <w:b/>
                <w:bCs/>
                <w:kern w:val="3"/>
                <w:lang w:eastAsia="zh-CN"/>
              </w:rPr>
              <w:t xml:space="preserve">  УКРАЇНИ</w:t>
            </w:r>
          </w:p>
          <w:p w14:paraId="06DF467C" w14:textId="77777777" w:rsidR="002030C5" w:rsidRPr="00912CFF" w:rsidRDefault="002030C5" w:rsidP="00444737">
            <w:pPr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proofErr w:type="gramStart"/>
            <w:r w:rsidRPr="00912CFF">
              <w:rPr>
                <w:b/>
                <w:bCs/>
                <w:kern w:val="3"/>
                <w:lang w:eastAsia="zh-CN"/>
              </w:rPr>
              <w:t>НАЦІОНАЛЬНИЙ  НАУКОВИЙ</w:t>
            </w:r>
            <w:proofErr w:type="gramEnd"/>
            <w:r w:rsidRPr="00912CFF">
              <w:rPr>
                <w:b/>
                <w:bCs/>
                <w:kern w:val="3"/>
                <w:lang w:eastAsia="zh-CN"/>
              </w:rPr>
              <w:t xml:space="preserve">   ЦЕНТР</w:t>
            </w:r>
          </w:p>
          <w:p w14:paraId="3E9FA91C" w14:textId="77777777" w:rsidR="002030C5" w:rsidRPr="00912CFF" w:rsidRDefault="002030C5" w:rsidP="00444737">
            <w:pPr>
              <w:autoSpaceDN w:val="0"/>
              <w:spacing w:line="276" w:lineRule="auto"/>
              <w:ind w:left="-108" w:right="131" w:hanging="72"/>
              <w:jc w:val="center"/>
              <w:textAlignment w:val="baseline"/>
              <w:rPr>
                <w:kern w:val="3"/>
                <w:lang w:eastAsia="zh-CN"/>
              </w:rPr>
            </w:pPr>
            <w:r w:rsidRPr="00912CFF">
              <w:rPr>
                <w:b/>
                <w:bCs/>
                <w:kern w:val="3"/>
                <w:lang w:eastAsia="zh-CN"/>
              </w:rPr>
              <w:t xml:space="preserve">“ІНСТИТУТ ВИНОГРАДАРСТВА І    </w:t>
            </w:r>
            <w:r w:rsidRPr="00912CFF">
              <w:rPr>
                <w:b/>
                <w:bCs/>
                <w:kern w:val="3"/>
                <w:lang w:eastAsia="zh-CN"/>
              </w:rPr>
              <w:br/>
              <w:t xml:space="preserve"> ВИНОРОБСТВА ІМЕНІ В. Є. ТАЇРОВА”</w:t>
            </w:r>
          </w:p>
          <w:p w14:paraId="0E277B81" w14:textId="77777777" w:rsidR="002030C5" w:rsidRPr="00912CFF" w:rsidRDefault="002030C5" w:rsidP="00444737">
            <w:pPr>
              <w:autoSpaceDN w:val="0"/>
              <w:spacing w:line="276" w:lineRule="auto"/>
              <w:ind w:right="-108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BFA9" w14:textId="77777777" w:rsidR="002030C5" w:rsidRPr="00E96A1C" w:rsidRDefault="002030C5" w:rsidP="00444737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val="en-US" w:eastAsia="zh-CN"/>
              </w:rPr>
            </w:pPr>
            <w:proofErr w:type="gramStart"/>
            <w:r w:rsidRPr="00E96A1C">
              <w:rPr>
                <w:b/>
                <w:kern w:val="3"/>
                <w:lang w:val="en-US" w:eastAsia="zh-CN"/>
              </w:rPr>
              <w:t>NATIONAL  ACADEMY</w:t>
            </w:r>
            <w:proofErr w:type="gramEnd"/>
          </w:p>
          <w:p w14:paraId="3FFA67EC" w14:textId="77777777" w:rsidR="002030C5" w:rsidRPr="00E96A1C" w:rsidRDefault="002030C5" w:rsidP="00444737">
            <w:pPr>
              <w:autoSpaceDN w:val="0"/>
              <w:spacing w:line="276" w:lineRule="auto"/>
              <w:ind w:left="787"/>
              <w:jc w:val="center"/>
              <w:textAlignment w:val="baseline"/>
              <w:rPr>
                <w:b/>
                <w:kern w:val="3"/>
                <w:lang w:val="en-US" w:eastAsia="zh-CN"/>
              </w:rPr>
            </w:pPr>
            <w:r w:rsidRPr="00E96A1C">
              <w:rPr>
                <w:b/>
                <w:kern w:val="3"/>
                <w:lang w:val="en-US" w:eastAsia="zh-CN"/>
              </w:rPr>
              <w:t xml:space="preserve">OF </w:t>
            </w:r>
            <w:proofErr w:type="gramStart"/>
            <w:r w:rsidRPr="00E96A1C">
              <w:rPr>
                <w:b/>
                <w:kern w:val="3"/>
                <w:lang w:val="en-US" w:eastAsia="zh-CN"/>
              </w:rPr>
              <w:t>AGRARIAN  SCIENCES</w:t>
            </w:r>
            <w:proofErr w:type="gramEnd"/>
            <w:r w:rsidRPr="00E96A1C">
              <w:rPr>
                <w:b/>
                <w:kern w:val="3"/>
                <w:lang w:val="en-US" w:eastAsia="zh-CN"/>
              </w:rPr>
              <w:t xml:space="preserve">  OF  UKRAINE</w:t>
            </w:r>
          </w:p>
          <w:p w14:paraId="0471A50D" w14:textId="77777777" w:rsidR="002030C5" w:rsidRPr="00005E7C" w:rsidRDefault="002030C5" w:rsidP="00444737">
            <w:pPr>
              <w:autoSpaceDN w:val="0"/>
              <w:spacing w:line="276" w:lineRule="auto"/>
              <w:jc w:val="center"/>
              <w:textAlignment w:val="baseline"/>
              <w:rPr>
                <w:kern w:val="3"/>
                <w:lang w:val="en-US" w:eastAsia="zh-CN"/>
              </w:rPr>
            </w:pPr>
            <w:r w:rsidRPr="00005E7C">
              <w:rPr>
                <w:b/>
                <w:kern w:val="3"/>
                <w:lang w:val="en-US" w:eastAsia="zh-CN"/>
              </w:rPr>
              <w:t>NATIONAL   SCIENTIFIC   CENTRE</w:t>
            </w:r>
          </w:p>
          <w:p w14:paraId="16D58ECF" w14:textId="77777777" w:rsidR="002030C5" w:rsidRPr="00005E7C" w:rsidRDefault="002030C5" w:rsidP="00444737">
            <w:pPr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lang w:val="en-US" w:eastAsia="zh-CN"/>
              </w:rPr>
            </w:pPr>
            <w:r w:rsidRPr="00005E7C">
              <w:rPr>
                <w:b/>
                <w:bCs/>
                <w:kern w:val="3"/>
                <w:lang w:val="en-US" w:eastAsia="zh-CN"/>
              </w:rPr>
              <w:t xml:space="preserve">        “</w:t>
            </w:r>
            <w:r w:rsidRPr="00005E7C">
              <w:rPr>
                <w:b/>
                <w:kern w:val="3"/>
                <w:lang w:val="en-US" w:eastAsia="zh-CN"/>
              </w:rPr>
              <w:t xml:space="preserve">V. YE. TAIROV INSTITUTE  </w:t>
            </w:r>
          </w:p>
          <w:p w14:paraId="19D45FB0" w14:textId="77777777" w:rsidR="002030C5" w:rsidRPr="00005E7C" w:rsidRDefault="002030C5" w:rsidP="00444737">
            <w:pPr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lang w:val="en-US" w:eastAsia="zh-CN"/>
              </w:rPr>
            </w:pPr>
            <w:proofErr w:type="gramStart"/>
            <w:r w:rsidRPr="00005E7C">
              <w:rPr>
                <w:b/>
                <w:kern w:val="3"/>
                <w:lang w:val="en-US" w:eastAsia="zh-CN"/>
              </w:rPr>
              <w:t>OF  VITICULTURE</w:t>
            </w:r>
            <w:proofErr w:type="gramEnd"/>
            <w:r w:rsidRPr="00005E7C">
              <w:rPr>
                <w:b/>
                <w:kern w:val="3"/>
                <w:lang w:val="en-US" w:eastAsia="zh-CN"/>
              </w:rPr>
              <w:t xml:space="preserve">  AND  WINEMAKING”</w:t>
            </w:r>
          </w:p>
        </w:tc>
      </w:tr>
      <w:tr w:rsidR="002030C5" w:rsidRPr="00912CFF" w14:paraId="5CA5E68F" w14:textId="77777777" w:rsidTr="00444737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F0E3" w14:textId="77777777" w:rsidR="002030C5" w:rsidRPr="00912CFF" w:rsidRDefault="002030C5" w:rsidP="00444737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3A5005">
              <w:rPr>
                <w:b/>
                <w:bCs/>
                <w:kern w:val="3"/>
                <w:lang w:val="en-US" w:eastAsia="zh-CN"/>
              </w:rPr>
              <w:t xml:space="preserve">             </w:t>
            </w:r>
            <w:proofErr w:type="spellStart"/>
            <w:r w:rsidRPr="00912CFF">
              <w:rPr>
                <w:bCs/>
                <w:kern w:val="3"/>
                <w:lang w:eastAsia="zh-CN"/>
              </w:rPr>
              <w:t>Вул</w:t>
            </w:r>
            <w:proofErr w:type="spellEnd"/>
            <w:r w:rsidRPr="00912CFF">
              <w:rPr>
                <w:bCs/>
                <w:kern w:val="3"/>
                <w:lang w:eastAsia="zh-CN"/>
              </w:rPr>
              <w:t xml:space="preserve">. 40-річчя Перемоги, 27                      </w:t>
            </w:r>
          </w:p>
          <w:p w14:paraId="160C0B03" w14:textId="77777777" w:rsidR="002030C5" w:rsidRPr="00912CFF" w:rsidRDefault="002030C5" w:rsidP="00444737">
            <w:pPr>
              <w:autoSpaceDN w:val="0"/>
              <w:spacing w:line="276" w:lineRule="auto"/>
              <w:ind w:left="762" w:right="-3"/>
              <w:textAlignment w:val="baseline"/>
              <w:rPr>
                <w:kern w:val="3"/>
                <w:lang w:eastAsia="zh-CN"/>
              </w:rPr>
            </w:pPr>
            <w:proofErr w:type="spellStart"/>
            <w:r w:rsidRPr="00912CFF">
              <w:rPr>
                <w:kern w:val="3"/>
                <w:lang w:eastAsia="zh-CN"/>
              </w:rPr>
              <w:t>смт</w:t>
            </w:r>
            <w:proofErr w:type="spellEnd"/>
            <w:r w:rsidRPr="00912CFF">
              <w:rPr>
                <w:kern w:val="3"/>
                <w:lang w:eastAsia="zh-CN"/>
              </w:rPr>
              <w:t xml:space="preserve"> </w:t>
            </w:r>
            <w:proofErr w:type="spellStart"/>
            <w:r w:rsidRPr="00912CFF">
              <w:rPr>
                <w:kern w:val="3"/>
                <w:lang w:eastAsia="zh-CN"/>
              </w:rPr>
              <w:t>Таїрове</w:t>
            </w:r>
            <w:proofErr w:type="spellEnd"/>
            <w:r w:rsidRPr="00912CFF">
              <w:rPr>
                <w:kern w:val="3"/>
                <w:lang w:eastAsia="zh-CN"/>
              </w:rPr>
              <w:t>, м. Одеса,</w:t>
            </w:r>
            <w:r w:rsidRPr="00912CFF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B848026" wp14:editId="55352D49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60960</wp:posOffset>
                  </wp:positionV>
                  <wp:extent cx="508000" cy="798195"/>
                  <wp:effectExtent l="0" t="0" r="6350" b="190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912CFF">
              <w:rPr>
                <w:kern w:val="3"/>
                <w:lang w:eastAsia="zh-CN"/>
              </w:rPr>
              <w:t xml:space="preserve">                                    65496, </w:t>
            </w:r>
            <w:proofErr w:type="spellStart"/>
            <w:r w:rsidRPr="00912CFF">
              <w:rPr>
                <w:kern w:val="3"/>
                <w:lang w:eastAsia="zh-CN"/>
              </w:rPr>
              <w:t>Україна</w:t>
            </w:r>
            <w:proofErr w:type="spellEnd"/>
            <w:r w:rsidRPr="00912CFF">
              <w:rPr>
                <w:kern w:val="3"/>
                <w:lang w:eastAsia="zh-CN"/>
              </w:rPr>
              <w:t xml:space="preserve">                                             </w:t>
            </w:r>
          </w:p>
          <w:p w14:paraId="670F1DB2" w14:textId="77777777" w:rsidR="002030C5" w:rsidRPr="00912CFF" w:rsidRDefault="002030C5" w:rsidP="00444737">
            <w:pPr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912CFF">
              <w:rPr>
                <w:kern w:val="3"/>
                <w:lang w:eastAsia="zh-CN"/>
              </w:rPr>
              <w:t xml:space="preserve">             тел/факс: +38(048) 740-36-76</w:t>
            </w:r>
          </w:p>
          <w:p w14:paraId="49F32AED" w14:textId="77777777" w:rsidR="002030C5" w:rsidRPr="00912CFF" w:rsidRDefault="002030C5" w:rsidP="00444737">
            <w:pPr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912CFF">
              <w:rPr>
                <w:kern w:val="3"/>
                <w:lang w:eastAsia="zh-CN"/>
              </w:rPr>
              <w:t xml:space="preserve">             E-mail</w:t>
            </w:r>
            <w:r w:rsidRPr="00912CFF">
              <w:rPr>
                <w:color w:val="000000"/>
                <w:kern w:val="3"/>
                <w:lang w:eastAsia="zh-CN"/>
              </w:rPr>
              <w:t>:</w:t>
            </w:r>
            <w:r w:rsidRPr="00912CFF">
              <w:rPr>
                <w:kern w:val="3"/>
                <w:lang w:eastAsia="zh-CN"/>
              </w:rPr>
              <w:t xml:space="preserve"> iviv_nnc@ukr.net                        </w:t>
            </w:r>
          </w:p>
          <w:p w14:paraId="10C2AA34" w14:textId="5B131588" w:rsidR="002030C5" w:rsidRPr="00912CFF" w:rsidRDefault="002030C5" w:rsidP="00444737">
            <w:pPr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912CFF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30394AC" wp14:editId="6791AFD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275589</wp:posOffset>
                      </wp:positionV>
                      <wp:extent cx="6629400" cy="0"/>
                      <wp:effectExtent l="0" t="19050" r="3810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D3E7A" id="Прямая соединительная линия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5pt,21.7pt" to="521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" strokeweight="1.59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12CFF">
              <w:rPr>
                <w:kern w:val="3"/>
                <w:lang w:eastAsia="zh-CN"/>
              </w:rPr>
              <w:t xml:space="preserve">                           </w:t>
            </w:r>
            <w:hyperlink r:id="rId7" w:history="1">
              <w:r w:rsidRPr="00912CFF">
                <w:rPr>
                  <w:rStyle w:val="a3"/>
                  <w:kern w:val="3"/>
                  <w:lang w:eastAsia="zh-CN"/>
                </w:rPr>
                <w:t>iviv</w:t>
              </w:r>
            </w:hyperlink>
            <w:hyperlink r:id="rId8" w:history="1">
              <w:r w:rsidRPr="00912CFF">
                <w:rPr>
                  <w:rStyle w:val="a3"/>
                  <w:kern w:val="3"/>
                  <w:lang w:eastAsia="zh-CN"/>
                </w:rPr>
                <w:t>@</w:t>
              </w:r>
            </w:hyperlink>
            <w:hyperlink r:id="rId9" w:history="1">
              <w:r w:rsidRPr="00912CFF">
                <w:rPr>
                  <w:rStyle w:val="a3"/>
                  <w:kern w:val="3"/>
                  <w:lang w:eastAsia="zh-CN"/>
                </w:rPr>
                <w:t>te</w:t>
              </w:r>
            </w:hyperlink>
            <w:hyperlink r:id="rId10" w:history="1">
              <w:r w:rsidRPr="00912CFF">
                <w:rPr>
                  <w:rStyle w:val="a3"/>
                  <w:kern w:val="3"/>
                  <w:lang w:eastAsia="zh-CN"/>
                </w:rPr>
                <w:t>.</w:t>
              </w:r>
            </w:hyperlink>
            <w:hyperlink r:id="rId11" w:history="1">
              <w:r w:rsidRPr="00912CFF">
                <w:rPr>
                  <w:rStyle w:val="a3"/>
                  <w:kern w:val="3"/>
                  <w:lang w:eastAsia="zh-CN"/>
                </w:rPr>
                <w:t>net</w:t>
              </w:r>
            </w:hyperlink>
            <w:hyperlink r:id="rId12" w:history="1">
              <w:r w:rsidRPr="00912CFF">
                <w:rPr>
                  <w:rStyle w:val="a3"/>
                  <w:kern w:val="3"/>
                  <w:lang w:eastAsia="zh-CN"/>
                </w:rPr>
                <w:t>.</w:t>
              </w:r>
            </w:hyperlink>
            <w:hyperlink r:id="rId13" w:history="1">
              <w:r w:rsidRPr="00912CFF">
                <w:rPr>
                  <w:rStyle w:val="a3"/>
                  <w:kern w:val="3"/>
                  <w:lang w:eastAsia="zh-CN"/>
                </w:rPr>
                <w:t>ua</w:t>
              </w:r>
            </w:hyperlink>
            <w:r w:rsidRPr="00912CFF">
              <w:rPr>
                <w:kern w:val="3"/>
                <w:lang w:eastAsia="zh-CN"/>
              </w:rPr>
              <w:t xml:space="preserve">  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5A25" w14:textId="77777777" w:rsidR="002030C5" w:rsidRPr="00005E7C" w:rsidRDefault="002030C5" w:rsidP="00444737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val="en-US" w:eastAsia="zh-CN"/>
              </w:rPr>
            </w:pPr>
            <w:r w:rsidRPr="00005E7C">
              <w:rPr>
                <w:bCs/>
                <w:kern w:val="3"/>
                <w:lang w:val="en-US" w:eastAsia="zh-CN"/>
              </w:rPr>
              <w:t xml:space="preserve">                                 27, 40 let </w:t>
            </w:r>
            <w:proofErr w:type="spellStart"/>
            <w:r w:rsidRPr="00005E7C">
              <w:rPr>
                <w:bCs/>
                <w:kern w:val="3"/>
                <w:lang w:val="en-US" w:eastAsia="zh-CN"/>
              </w:rPr>
              <w:t>Pobedy</w:t>
            </w:r>
            <w:proofErr w:type="spellEnd"/>
            <w:r w:rsidRPr="00005E7C">
              <w:rPr>
                <w:bCs/>
                <w:kern w:val="3"/>
                <w:lang w:val="en-US" w:eastAsia="zh-CN"/>
              </w:rPr>
              <w:t xml:space="preserve"> str.,</w:t>
            </w:r>
          </w:p>
          <w:p w14:paraId="3676FB55" w14:textId="77777777" w:rsidR="002030C5" w:rsidRPr="00005E7C" w:rsidRDefault="002030C5" w:rsidP="00444737">
            <w:pPr>
              <w:autoSpaceDN w:val="0"/>
              <w:spacing w:line="276" w:lineRule="auto"/>
              <w:textAlignment w:val="baseline"/>
              <w:rPr>
                <w:kern w:val="3"/>
                <w:lang w:val="en-US" w:eastAsia="zh-CN"/>
              </w:rPr>
            </w:pPr>
            <w:r w:rsidRPr="00005E7C">
              <w:rPr>
                <w:kern w:val="3"/>
                <w:lang w:val="en-US" w:eastAsia="zh-CN"/>
              </w:rPr>
              <w:t xml:space="preserve">                                 </w:t>
            </w:r>
            <w:proofErr w:type="spellStart"/>
            <w:r w:rsidRPr="00005E7C">
              <w:rPr>
                <w:kern w:val="3"/>
                <w:lang w:val="en-US" w:eastAsia="zh-CN"/>
              </w:rPr>
              <w:t>Tairovo</w:t>
            </w:r>
            <w:proofErr w:type="spellEnd"/>
            <w:r w:rsidRPr="00005E7C">
              <w:rPr>
                <w:kern w:val="3"/>
                <w:lang w:val="en-US" w:eastAsia="zh-CN"/>
              </w:rPr>
              <w:t>, Odessa,</w:t>
            </w:r>
            <w:r w:rsidRPr="00005E7C">
              <w:rPr>
                <w:kern w:val="3"/>
                <w:lang w:val="en-US" w:eastAsia="zh-CN"/>
              </w:rPr>
              <w:br/>
              <w:t xml:space="preserve">                                 65496, Ukraine</w:t>
            </w:r>
          </w:p>
          <w:p w14:paraId="0D94C712" w14:textId="77777777" w:rsidR="002030C5" w:rsidRPr="00005E7C" w:rsidRDefault="002030C5" w:rsidP="00444737">
            <w:pPr>
              <w:autoSpaceDN w:val="0"/>
              <w:spacing w:line="276" w:lineRule="auto"/>
              <w:textAlignment w:val="baseline"/>
              <w:rPr>
                <w:kern w:val="3"/>
                <w:lang w:val="en-US" w:eastAsia="zh-CN"/>
              </w:rPr>
            </w:pPr>
            <w:r w:rsidRPr="00005E7C">
              <w:rPr>
                <w:kern w:val="3"/>
                <w:lang w:val="en-US" w:eastAsia="zh-CN"/>
              </w:rPr>
              <w:t xml:space="preserve">                                 Tel./Fax: +38 (048) 740-36-76</w:t>
            </w:r>
          </w:p>
          <w:p w14:paraId="1FA5B331" w14:textId="77777777" w:rsidR="002030C5" w:rsidRPr="00005E7C" w:rsidRDefault="002030C5" w:rsidP="00444737">
            <w:pPr>
              <w:autoSpaceDN w:val="0"/>
              <w:spacing w:line="276" w:lineRule="auto"/>
              <w:textAlignment w:val="baseline"/>
              <w:rPr>
                <w:b/>
                <w:kern w:val="3"/>
                <w:lang w:val="en-US" w:eastAsia="zh-CN"/>
              </w:rPr>
            </w:pPr>
            <w:r w:rsidRPr="00005E7C">
              <w:rPr>
                <w:kern w:val="3"/>
                <w:lang w:val="en-US" w:eastAsia="zh-CN"/>
              </w:rPr>
              <w:t xml:space="preserve">                                  E-mail</w:t>
            </w:r>
            <w:r w:rsidRPr="00005E7C">
              <w:rPr>
                <w:color w:val="000000"/>
                <w:kern w:val="3"/>
                <w:lang w:val="en-US" w:eastAsia="zh-CN"/>
              </w:rPr>
              <w:t>:</w:t>
            </w:r>
            <w:r w:rsidRPr="00005E7C">
              <w:rPr>
                <w:b/>
                <w:kern w:val="3"/>
                <w:lang w:val="en-US" w:eastAsia="zh-CN"/>
              </w:rPr>
              <w:t xml:space="preserve"> </w:t>
            </w:r>
            <w:r w:rsidRPr="00005E7C">
              <w:rPr>
                <w:kern w:val="3"/>
                <w:lang w:val="en-US" w:eastAsia="zh-CN"/>
              </w:rPr>
              <w:t>iviv_nnc@ukr.net</w:t>
            </w:r>
            <w:r w:rsidRPr="00005E7C">
              <w:rPr>
                <w:b/>
                <w:kern w:val="3"/>
                <w:lang w:val="en-US" w:eastAsia="zh-CN"/>
              </w:rPr>
              <w:t xml:space="preserve">                                                       </w:t>
            </w:r>
          </w:p>
          <w:p w14:paraId="32D81460" w14:textId="77777777" w:rsidR="002030C5" w:rsidRPr="00912CFF" w:rsidRDefault="002030C5" w:rsidP="00444737">
            <w:pPr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005E7C">
              <w:rPr>
                <w:b/>
                <w:kern w:val="3"/>
                <w:lang w:val="en-US" w:eastAsia="zh-CN"/>
              </w:rPr>
              <w:t xml:space="preserve">                                                </w:t>
            </w:r>
            <w:hyperlink r:id="rId14" w:history="1">
              <w:r w:rsidRPr="00912CFF">
                <w:rPr>
                  <w:rStyle w:val="a3"/>
                  <w:kern w:val="3"/>
                  <w:lang w:eastAsia="zh-CN"/>
                </w:rPr>
                <w:t>iviv</w:t>
              </w:r>
            </w:hyperlink>
            <w:hyperlink r:id="rId15" w:history="1">
              <w:r w:rsidRPr="00912CFF">
                <w:rPr>
                  <w:rStyle w:val="a3"/>
                  <w:kern w:val="3"/>
                  <w:lang w:eastAsia="zh-CN"/>
                </w:rPr>
                <w:t>@</w:t>
              </w:r>
            </w:hyperlink>
            <w:hyperlink r:id="rId16" w:history="1">
              <w:r w:rsidRPr="00912CFF">
                <w:rPr>
                  <w:rStyle w:val="a3"/>
                  <w:kern w:val="3"/>
                  <w:lang w:eastAsia="zh-CN"/>
                </w:rPr>
                <w:t>te</w:t>
              </w:r>
            </w:hyperlink>
            <w:hyperlink r:id="rId17" w:history="1">
              <w:r w:rsidRPr="00912CFF">
                <w:rPr>
                  <w:rStyle w:val="a3"/>
                  <w:kern w:val="3"/>
                  <w:lang w:eastAsia="zh-CN"/>
                </w:rPr>
                <w:t>.</w:t>
              </w:r>
            </w:hyperlink>
            <w:hyperlink r:id="rId18" w:history="1">
              <w:r w:rsidRPr="00912CFF">
                <w:rPr>
                  <w:rStyle w:val="a3"/>
                  <w:kern w:val="3"/>
                  <w:lang w:eastAsia="zh-CN"/>
                </w:rPr>
                <w:t>net</w:t>
              </w:r>
            </w:hyperlink>
            <w:hyperlink r:id="rId19" w:history="1">
              <w:r w:rsidRPr="00912CFF">
                <w:rPr>
                  <w:rStyle w:val="a3"/>
                  <w:kern w:val="3"/>
                  <w:lang w:eastAsia="zh-CN"/>
                </w:rPr>
                <w:t>.</w:t>
              </w:r>
            </w:hyperlink>
            <w:hyperlink r:id="rId20" w:history="1">
              <w:r w:rsidRPr="00912CFF">
                <w:rPr>
                  <w:rStyle w:val="a3"/>
                  <w:kern w:val="3"/>
                  <w:lang w:eastAsia="zh-CN"/>
                </w:rPr>
                <w:t>ua</w:t>
              </w:r>
            </w:hyperlink>
          </w:p>
          <w:p w14:paraId="26927BD8" w14:textId="77777777" w:rsidR="002030C5" w:rsidRPr="00912CFF" w:rsidRDefault="002030C5" w:rsidP="00444737">
            <w:pPr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</w:p>
        </w:tc>
      </w:tr>
    </w:tbl>
    <w:p w14:paraId="638AD4AA" w14:textId="0DEEEF2D" w:rsidR="002030C5" w:rsidRPr="009C6121" w:rsidRDefault="002030C5" w:rsidP="002030C5">
      <w:pPr>
        <w:pStyle w:val="a4"/>
        <w:jc w:val="both"/>
        <w:rPr>
          <w:color w:val="333333"/>
          <w:szCs w:val="24"/>
          <w:lang w:val="en-US"/>
        </w:rPr>
      </w:pPr>
      <w:proofErr w:type="spellStart"/>
      <w:r w:rsidRPr="00912CFF">
        <w:rPr>
          <w:b w:val="0"/>
          <w:color w:val="333333"/>
          <w:szCs w:val="24"/>
          <w:lang w:val="ru-RU"/>
        </w:rPr>
        <w:t>Вих</w:t>
      </w:r>
      <w:proofErr w:type="spellEnd"/>
      <w:r w:rsidRPr="009C6121">
        <w:rPr>
          <w:b w:val="0"/>
          <w:color w:val="333333"/>
          <w:szCs w:val="24"/>
          <w:lang w:val="en-US"/>
        </w:rPr>
        <w:t>. №_____________</w:t>
      </w:r>
      <w:r w:rsidRPr="009C6121">
        <w:rPr>
          <w:color w:val="333333"/>
          <w:szCs w:val="24"/>
          <w:lang w:val="en-US"/>
        </w:rPr>
        <w:t xml:space="preserve">                                  </w:t>
      </w:r>
      <w:r w:rsidR="009C6121">
        <w:rPr>
          <w:color w:val="333333"/>
          <w:szCs w:val="24"/>
          <w:lang w:val="en-US"/>
        </w:rPr>
        <w:t xml:space="preserve">  </w:t>
      </w:r>
    </w:p>
    <w:p w14:paraId="558B7FA9" w14:textId="225A5708" w:rsidR="00F9579F" w:rsidRPr="00F02D78" w:rsidRDefault="002030C5" w:rsidP="00F02D78">
      <w:pPr>
        <w:ind w:left="4440" w:hanging="4440"/>
        <w:rPr>
          <w:color w:val="333333"/>
          <w:lang w:val="en-US"/>
        </w:rPr>
      </w:pPr>
      <w:proofErr w:type="spellStart"/>
      <w:r w:rsidRPr="00912CFF">
        <w:rPr>
          <w:color w:val="333333"/>
        </w:rPr>
        <w:t>від</w:t>
      </w:r>
      <w:proofErr w:type="spellEnd"/>
      <w:r w:rsidRPr="00F02D78">
        <w:rPr>
          <w:color w:val="333333"/>
          <w:lang w:val="en-US"/>
        </w:rPr>
        <w:t xml:space="preserve"> </w:t>
      </w:r>
      <w:proofErr w:type="gramStart"/>
      <w:r w:rsidRPr="00F02D78">
        <w:rPr>
          <w:color w:val="333333"/>
          <w:lang w:val="en-US"/>
        </w:rPr>
        <w:t xml:space="preserve">« </w:t>
      </w:r>
      <w:r w:rsidR="00F06950">
        <w:rPr>
          <w:color w:val="333333"/>
        </w:rPr>
        <w:t>26</w:t>
      </w:r>
      <w:proofErr w:type="gramEnd"/>
      <w:r w:rsidRPr="00F02D78">
        <w:rPr>
          <w:color w:val="333333"/>
          <w:lang w:val="en-US"/>
        </w:rPr>
        <w:t xml:space="preserve">  » _____</w:t>
      </w:r>
      <w:r w:rsidR="001403E2">
        <w:rPr>
          <w:color w:val="333333"/>
          <w:lang w:val="en-US"/>
        </w:rPr>
        <w:t>0</w:t>
      </w:r>
      <w:r w:rsidR="00F06950">
        <w:rPr>
          <w:color w:val="333333"/>
        </w:rPr>
        <w:t>5</w:t>
      </w:r>
      <w:r w:rsidRPr="00F02D78">
        <w:rPr>
          <w:color w:val="333333"/>
          <w:lang w:val="en-US"/>
        </w:rPr>
        <w:t>_______202</w:t>
      </w:r>
      <w:r w:rsidR="000E2411">
        <w:rPr>
          <w:color w:val="333333"/>
          <w:lang w:val="uk-UA"/>
        </w:rPr>
        <w:t>2</w:t>
      </w:r>
      <w:r w:rsidRPr="00F02D78">
        <w:rPr>
          <w:color w:val="333333"/>
          <w:lang w:val="en-US"/>
        </w:rPr>
        <w:t xml:space="preserve"> </w:t>
      </w:r>
      <w:r w:rsidRPr="00912CFF">
        <w:rPr>
          <w:color w:val="333333"/>
        </w:rPr>
        <w:t>р</w:t>
      </w:r>
      <w:r w:rsidRPr="00F02D78">
        <w:rPr>
          <w:color w:val="333333"/>
          <w:lang w:val="en-US"/>
        </w:rPr>
        <w:t xml:space="preserve">.     </w:t>
      </w:r>
      <w:r w:rsidR="00C248C9" w:rsidRPr="00F02D78">
        <w:rPr>
          <w:color w:val="333333"/>
          <w:lang w:val="en-US"/>
        </w:rPr>
        <w:tab/>
      </w:r>
      <w:r w:rsidR="00C248C9" w:rsidRPr="009C6121">
        <w:rPr>
          <w:color w:val="333333"/>
          <w:sz w:val="28"/>
          <w:szCs w:val="28"/>
          <w:lang w:val="en-US"/>
        </w:rPr>
        <w:tab/>
      </w:r>
      <w:r w:rsidR="00C248C9" w:rsidRPr="00F02D78">
        <w:rPr>
          <w:color w:val="333333"/>
          <w:lang w:val="en-US"/>
        </w:rPr>
        <w:tab/>
      </w:r>
      <w:r w:rsidR="00C248C9" w:rsidRPr="00F02D78">
        <w:rPr>
          <w:color w:val="333333"/>
          <w:lang w:val="en-US"/>
        </w:rPr>
        <w:tab/>
      </w:r>
    </w:p>
    <w:p w14:paraId="0E025BE8" w14:textId="77777777" w:rsidR="00F9579F" w:rsidRPr="00F02D78" w:rsidRDefault="00F9579F" w:rsidP="00F9579F">
      <w:pPr>
        <w:rPr>
          <w:color w:val="333333"/>
          <w:lang w:val="en-US"/>
        </w:rPr>
      </w:pPr>
    </w:p>
    <w:p w14:paraId="2BACD489" w14:textId="77777777" w:rsidR="00F9579F" w:rsidRPr="00F02D78" w:rsidRDefault="00F9579F" w:rsidP="00F9579F">
      <w:pPr>
        <w:rPr>
          <w:color w:val="333333"/>
          <w:lang w:val="en-US"/>
        </w:rPr>
      </w:pPr>
    </w:p>
    <w:p w14:paraId="2F4C06FD" w14:textId="6F670894" w:rsidR="00F9579F" w:rsidRDefault="00F9579F" w:rsidP="00F9579F">
      <w:pPr>
        <w:ind w:left="720" w:firstLine="720"/>
        <w:jc w:val="both"/>
        <w:rPr>
          <w:color w:val="333333"/>
          <w:sz w:val="28"/>
          <w:szCs w:val="28"/>
          <w:lang w:val="en-US"/>
        </w:rPr>
      </w:pPr>
      <w:r w:rsidRPr="00F9579F">
        <w:rPr>
          <w:color w:val="333333"/>
          <w:sz w:val="28"/>
          <w:szCs w:val="28"/>
          <w:lang w:val="en-US"/>
        </w:rPr>
        <w:t>Dear colleagues!</w:t>
      </w:r>
    </w:p>
    <w:p w14:paraId="5EC1082E" w14:textId="77777777" w:rsidR="00F9579F" w:rsidRPr="00F9579F" w:rsidRDefault="00F9579F" w:rsidP="00F9579F">
      <w:pPr>
        <w:ind w:left="720" w:firstLine="720"/>
        <w:jc w:val="both"/>
        <w:rPr>
          <w:color w:val="333333"/>
          <w:sz w:val="28"/>
          <w:szCs w:val="28"/>
          <w:lang w:val="en-US"/>
        </w:rPr>
      </w:pPr>
    </w:p>
    <w:p w14:paraId="12B4D17F" w14:textId="416AF2BB" w:rsidR="00F9579F" w:rsidRPr="00F9579F" w:rsidRDefault="00F9579F" w:rsidP="00F9579F">
      <w:pPr>
        <w:ind w:firstLine="720"/>
        <w:jc w:val="both"/>
        <w:rPr>
          <w:color w:val="333333"/>
          <w:sz w:val="28"/>
          <w:szCs w:val="28"/>
          <w:lang w:val="en-US"/>
        </w:rPr>
      </w:pPr>
      <w:r w:rsidRPr="00F9579F">
        <w:rPr>
          <w:color w:val="333333"/>
          <w:sz w:val="28"/>
          <w:szCs w:val="28"/>
          <w:lang w:val="en-US"/>
        </w:rPr>
        <w:t>National Research Center "</w:t>
      </w:r>
      <w:proofErr w:type="spellStart"/>
      <w:r>
        <w:rPr>
          <w:color w:val="333333"/>
          <w:sz w:val="28"/>
          <w:szCs w:val="28"/>
          <w:lang w:val="en-US"/>
        </w:rPr>
        <w:t>Tairov</w:t>
      </w:r>
      <w:proofErr w:type="spellEnd"/>
      <w:r>
        <w:rPr>
          <w:color w:val="333333"/>
          <w:sz w:val="28"/>
          <w:szCs w:val="28"/>
          <w:lang w:val="en-US"/>
        </w:rPr>
        <w:t xml:space="preserve"> Research </w:t>
      </w:r>
      <w:r w:rsidRPr="00F9579F">
        <w:rPr>
          <w:color w:val="333333"/>
          <w:sz w:val="28"/>
          <w:szCs w:val="28"/>
          <w:lang w:val="en-US"/>
        </w:rPr>
        <w:t>Institute of Viticulture and Enology”</w:t>
      </w:r>
      <w:r>
        <w:rPr>
          <w:color w:val="333333"/>
          <w:sz w:val="28"/>
          <w:szCs w:val="28"/>
          <w:lang w:val="en-US"/>
        </w:rPr>
        <w:t xml:space="preserve"> National Academy of Agrarian </w:t>
      </w:r>
      <w:proofErr w:type="gramStart"/>
      <w:r>
        <w:rPr>
          <w:color w:val="333333"/>
          <w:sz w:val="28"/>
          <w:szCs w:val="28"/>
          <w:lang w:val="en-US"/>
        </w:rPr>
        <w:t xml:space="preserve">Sciences </w:t>
      </w:r>
      <w:r w:rsidRPr="00F9579F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of</w:t>
      </w:r>
      <w:proofErr w:type="gramEnd"/>
      <w:r>
        <w:rPr>
          <w:color w:val="333333"/>
          <w:sz w:val="28"/>
          <w:szCs w:val="28"/>
          <w:lang w:val="en-US"/>
        </w:rPr>
        <w:t xml:space="preserve"> Ukraine </w:t>
      </w:r>
      <w:r w:rsidRPr="00F9579F">
        <w:rPr>
          <w:color w:val="333333"/>
          <w:sz w:val="28"/>
          <w:szCs w:val="28"/>
          <w:lang w:val="en-US"/>
        </w:rPr>
        <w:t xml:space="preserve">is the oldest research institution in Ukraine in this field. </w:t>
      </w:r>
      <w:proofErr w:type="spellStart"/>
      <w:r>
        <w:rPr>
          <w:color w:val="333333"/>
          <w:sz w:val="28"/>
          <w:szCs w:val="28"/>
          <w:lang w:val="en-US"/>
        </w:rPr>
        <w:t>Tairov</w:t>
      </w:r>
      <w:proofErr w:type="spellEnd"/>
      <w:r>
        <w:rPr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color w:val="333333"/>
          <w:sz w:val="28"/>
          <w:szCs w:val="28"/>
          <w:lang w:val="en-US"/>
        </w:rPr>
        <w:t xml:space="preserve">Institute </w:t>
      </w:r>
      <w:r w:rsidRPr="00F9579F">
        <w:rPr>
          <w:color w:val="333333"/>
          <w:sz w:val="28"/>
          <w:szCs w:val="28"/>
          <w:lang w:val="en-US"/>
        </w:rPr>
        <w:t xml:space="preserve"> has</w:t>
      </w:r>
      <w:proofErr w:type="gramEnd"/>
      <w:r w:rsidRPr="00F9579F">
        <w:rPr>
          <w:color w:val="333333"/>
          <w:sz w:val="28"/>
          <w:szCs w:val="28"/>
          <w:lang w:val="en-US"/>
        </w:rPr>
        <w:t xml:space="preserve"> been providing scientific solutions to the </w:t>
      </w:r>
      <w:r w:rsidR="00AE5728">
        <w:rPr>
          <w:color w:val="333333"/>
          <w:sz w:val="28"/>
          <w:szCs w:val="28"/>
          <w:lang w:val="en-US"/>
        </w:rPr>
        <w:t xml:space="preserve">viticulture </w:t>
      </w:r>
      <w:r w:rsidRPr="00F9579F">
        <w:rPr>
          <w:color w:val="333333"/>
          <w:sz w:val="28"/>
          <w:szCs w:val="28"/>
          <w:lang w:val="en-US"/>
        </w:rPr>
        <w:t xml:space="preserve">problems  since 1905, his staff has created more than 130 </w:t>
      </w:r>
      <w:r>
        <w:rPr>
          <w:color w:val="333333"/>
          <w:sz w:val="28"/>
          <w:szCs w:val="28"/>
          <w:lang w:val="en-US"/>
        </w:rPr>
        <w:t xml:space="preserve">grape </w:t>
      </w:r>
      <w:r w:rsidRPr="00F9579F">
        <w:rPr>
          <w:color w:val="333333"/>
          <w:sz w:val="28"/>
          <w:szCs w:val="28"/>
          <w:lang w:val="en-US"/>
        </w:rPr>
        <w:t>varieties, some of which are known in Eastern Europe (</w:t>
      </w:r>
      <w:r>
        <w:rPr>
          <w:color w:val="333333"/>
          <w:sz w:val="28"/>
          <w:szCs w:val="28"/>
          <w:lang w:val="en-US"/>
        </w:rPr>
        <w:t>‘</w:t>
      </w:r>
      <w:r w:rsidRPr="00F9579F">
        <w:rPr>
          <w:color w:val="333333"/>
          <w:sz w:val="28"/>
          <w:szCs w:val="28"/>
          <w:lang w:val="en-US"/>
        </w:rPr>
        <w:t xml:space="preserve">Odessa </w:t>
      </w:r>
      <w:r>
        <w:rPr>
          <w:color w:val="333333"/>
          <w:sz w:val="28"/>
          <w:szCs w:val="28"/>
          <w:lang w:val="en-US"/>
        </w:rPr>
        <w:t>b</w:t>
      </w:r>
      <w:r w:rsidRPr="00F9579F">
        <w:rPr>
          <w:color w:val="333333"/>
          <w:sz w:val="28"/>
          <w:szCs w:val="28"/>
          <w:lang w:val="en-US"/>
        </w:rPr>
        <w:t>lack</w:t>
      </w:r>
      <w:r>
        <w:rPr>
          <w:color w:val="333333"/>
          <w:sz w:val="28"/>
          <w:szCs w:val="28"/>
          <w:lang w:val="en-US"/>
        </w:rPr>
        <w:t>’</w:t>
      </w:r>
      <w:r w:rsidRPr="00F9579F">
        <w:rPr>
          <w:color w:val="333333"/>
          <w:sz w:val="28"/>
          <w:szCs w:val="28"/>
          <w:lang w:val="en-US"/>
        </w:rPr>
        <w:t xml:space="preserve">, </w:t>
      </w:r>
      <w:r>
        <w:rPr>
          <w:color w:val="333333"/>
          <w:sz w:val="28"/>
          <w:szCs w:val="28"/>
          <w:lang w:val="en-US"/>
        </w:rPr>
        <w:t>‘</w:t>
      </w:r>
      <w:r w:rsidRPr="00F9579F">
        <w:rPr>
          <w:color w:val="333333"/>
          <w:sz w:val="28"/>
          <w:szCs w:val="28"/>
          <w:lang w:val="en-US"/>
        </w:rPr>
        <w:t>Arcadia</w:t>
      </w:r>
      <w:r>
        <w:rPr>
          <w:color w:val="333333"/>
          <w:sz w:val="28"/>
          <w:szCs w:val="28"/>
          <w:lang w:val="en-US"/>
        </w:rPr>
        <w:t>’</w:t>
      </w:r>
      <w:r w:rsidRPr="00F9579F">
        <w:rPr>
          <w:color w:val="333333"/>
          <w:sz w:val="28"/>
          <w:szCs w:val="28"/>
          <w:lang w:val="en-US"/>
        </w:rPr>
        <w:t xml:space="preserve">, etc.). High levels of resistance of the </w:t>
      </w:r>
      <w:proofErr w:type="gramStart"/>
      <w:r w:rsidRPr="00F9579F">
        <w:rPr>
          <w:color w:val="333333"/>
          <w:sz w:val="28"/>
          <w:szCs w:val="28"/>
          <w:lang w:val="en-US"/>
        </w:rPr>
        <w:t>latest  varieties</w:t>
      </w:r>
      <w:proofErr w:type="gramEnd"/>
      <w:r w:rsidRPr="00F9579F">
        <w:rPr>
          <w:color w:val="333333"/>
          <w:sz w:val="28"/>
          <w:szCs w:val="28"/>
          <w:lang w:val="en-US"/>
        </w:rPr>
        <w:t xml:space="preserve"> </w:t>
      </w:r>
      <w:r w:rsidR="00F06950">
        <w:rPr>
          <w:color w:val="333333"/>
          <w:sz w:val="28"/>
          <w:szCs w:val="28"/>
          <w:lang w:val="en-US"/>
        </w:rPr>
        <w:t xml:space="preserve">progeny </w:t>
      </w:r>
      <w:r w:rsidRPr="00F9579F">
        <w:rPr>
          <w:color w:val="333333"/>
          <w:sz w:val="28"/>
          <w:szCs w:val="28"/>
          <w:lang w:val="en-US"/>
        </w:rPr>
        <w:t xml:space="preserve">to fungal diseases  are important not only for </w:t>
      </w:r>
      <w:r>
        <w:rPr>
          <w:color w:val="333333"/>
          <w:sz w:val="28"/>
          <w:szCs w:val="28"/>
          <w:lang w:val="en-US"/>
        </w:rPr>
        <w:t>grapevine producing</w:t>
      </w:r>
      <w:r w:rsidRPr="00F9579F">
        <w:rPr>
          <w:color w:val="333333"/>
          <w:sz w:val="28"/>
          <w:szCs w:val="28"/>
          <w:lang w:val="en-US"/>
        </w:rPr>
        <w:t xml:space="preserve">, but also for further breeding </w:t>
      </w:r>
      <w:proofErr w:type="spellStart"/>
      <w:r>
        <w:rPr>
          <w:color w:val="333333"/>
          <w:sz w:val="28"/>
          <w:szCs w:val="28"/>
          <w:lang w:val="en-US"/>
        </w:rPr>
        <w:t>program</w:t>
      </w:r>
      <w:r w:rsidR="00AE5728">
        <w:rPr>
          <w:color w:val="333333"/>
          <w:sz w:val="28"/>
          <w:szCs w:val="28"/>
          <w:lang w:val="en-US"/>
        </w:rPr>
        <w:t>m</w:t>
      </w:r>
      <w:r>
        <w:rPr>
          <w:color w:val="333333"/>
          <w:sz w:val="28"/>
          <w:szCs w:val="28"/>
          <w:lang w:val="en-US"/>
        </w:rPr>
        <w:t>es</w:t>
      </w:r>
      <w:proofErr w:type="spellEnd"/>
      <w:r w:rsidRPr="00F9579F">
        <w:rPr>
          <w:color w:val="333333"/>
          <w:sz w:val="28"/>
          <w:szCs w:val="28"/>
          <w:lang w:val="en-US"/>
        </w:rPr>
        <w:t xml:space="preserve">. Part of the gene pool created by Ukrainian scientists is described on the website on </w:t>
      </w:r>
      <w:r>
        <w:rPr>
          <w:color w:val="333333"/>
          <w:sz w:val="28"/>
          <w:szCs w:val="28"/>
          <w:lang w:val="en-US"/>
        </w:rPr>
        <w:t>grape</w:t>
      </w:r>
      <w:r w:rsidRPr="00F9579F">
        <w:rPr>
          <w:color w:val="333333"/>
          <w:sz w:val="28"/>
          <w:szCs w:val="28"/>
          <w:lang w:val="en-US"/>
        </w:rPr>
        <w:t xml:space="preserve"> genetic </w:t>
      </w:r>
      <w:proofErr w:type="gramStart"/>
      <w:r w:rsidRPr="00F9579F">
        <w:rPr>
          <w:color w:val="333333"/>
          <w:sz w:val="28"/>
          <w:szCs w:val="28"/>
          <w:lang w:val="en-US"/>
        </w:rPr>
        <w:t>resources  (</w:t>
      </w:r>
      <w:proofErr w:type="gramEnd"/>
      <w:r w:rsidRPr="00F9579F">
        <w:rPr>
          <w:color w:val="333333"/>
          <w:sz w:val="28"/>
          <w:szCs w:val="28"/>
          <w:lang w:val="en-US"/>
        </w:rPr>
        <w:t>Vitis International Varieties Catalog).</w:t>
      </w:r>
    </w:p>
    <w:p w14:paraId="3DD5AC19" w14:textId="1D6A84D5" w:rsidR="00F9579F" w:rsidRPr="00F9579F" w:rsidRDefault="00F9579F" w:rsidP="00F9579F">
      <w:pPr>
        <w:ind w:firstLine="720"/>
        <w:jc w:val="both"/>
        <w:rPr>
          <w:color w:val="333333"/>
          <w:sz w:val="28"/>
          <w:szCs w:val="28"/>
          <w:lang w:val="en-US"/>
        </w:rPr>
      </w:pPr>
      <w:r w:rsidRPr="00F9579F">
        <w:rPr>
          <w:color w:val="333333"/>
          <w:sz w:val="28"/>
          <w:szCs w:val="28"/>
          <w:lang w:val="en-US"/>
        </w:rPr>
        <w:t xml:space="preserve">However, due to the military aggression of the Russian Federation, the institute now has </w:t>
      </w:r>
      <w:r w:rsidR="00F81FDA">
        <w:rPr>
          <w:color w:val="333333"/>
          <w:sz w:val="28"/>
          <w:szCs w:val="28"/>
          <w:lang w:val="en-US"/>
        </w:rPr>
        <w:t xml:space="preserve">financial </w:t>
      </w:r>
      <w:r w:rsidRPr="00F9579F">
        <w:rPr>
          <w:color w:val="333333"/>
          <w:sz w:val="28"/>
          <w:szCs w:val="28"/>
          <w:lang w:val="en-US"/>
        </w:rPr>
        <w:t xml:space="preserve">problems with </w:t>
      </w:r>
      <w:r w:rsidR="00F06950">
        <w:rPr>
          <w:color w:val="333333"/>
          <w:sz w:val="28"/>
          <w:szCs w:val="28"/>
          <w:lang w:val="en-US"/>
        </w:rPr>
        <w:t>collection and experimental plots</w:t>
      </w:r>
      <w:r w:rsidRPr="00F9579F">
        <w:rPr>
          <w:color w:val="333333"/>
          <w:sz w:val="28"/>
          <w:szCs w:val="28"/>
          <w:lang w:val="en-US"/>
        </w:rPr>
        <w:t xml:space="preserve"> </w:t>
      </w:r>
      <w:r w:rsidR="00930053">
        <w:rPr>
          <w:color w:val="333333"/>
          <w:sz w:val="28"/>
          <w:szCs w:val="28"/>
          <w:lang w:val="en-US"/>
        </w:rPr>
        <w:t xml:space="preserve">maintenance </w:t>
      </w:r>
      <w:r w:rsidRPr="00F9579F">
        <w:rPr>
          <w:color w:val="333333"/>
          <w:sz w:val="28"/>
          <w:szCs w:val="28"/>
          <w:lang w:val="en-US"/>
        </w:rPr>
        <w:t xml:space="preserve">(the </w:t>
      </w:r>
      <w:r w:rsidR="00930053">
        <w:rPr>
          <w:color w:val="333333"/>
          <w:sz w:val="28"/>
          <w:szCs w:val="28"/>
          <w:lang w:val="en-US"/>
        </w:rPr>
        <w:t xml:space="preserve">total </w:t>
      </w:r>
      <w:r w:rsidRPr="00F9579F">
        <w:rPr>
          <w:color w:val="333333"/>
          <w:sz w:val="28"/>
          <w:szCs w:val="28"/>
          <w:lang w:val="en-US"/>
        </w:rPr>
        <w:t xml:space="preserve">area of ​​the ampelographic collection, hybrid and breeding nurseries, clonal </w:t>
      </w:r>
      <w:proofErr w:type="gramStart"/>
      <w:r w:rsidR="00930053">
        <w:rPr>
          <w:color w:val="333333"/>
          <w:sz w:val="28"/>
          <w:szCs w:val="28"/>
          <w:lang w:val="en-US"/>
        </w:rPr>
        <w:t xml:space="preserve">trials </w:t>
      </w:r>
      <w:r w:rsidRPr="00F9579F">
        <w:rPr>
          <w:color w:val="333333"/>
          <w:sz w:val="28"/>
          <w:szCs w:val="28"/>
          <w:lang w:val="en-US"/>
        </w:rPr>
        <w:t xml:space="preserve"> </w:t>
      </w:r>
      <w:r w:rsidR="00F06950">
        <w:rPr>
          <w:color w:val="333333"/>
          <w:sz w:val="28"/>
          <w:szCs w:val="28"/>
          <w:lang w:val="en-US"/>
        </w:rPr>
        <w:t>plots</w:t>
      </w:r>
      <w:proofErr w:type="gramEnd"/>
      <w:r w:rsidRPr="00F9579F">
        <w:rPr>
          <w:color w:val="333333"/>
          <w:sz w:val="28"/>
          <w:szCs w:val="28"/>
          <w:lang w:val="en-US"/>
        </w:rPr>
        <w:t xml:space="preserve"> and </w:t>
      </w:r>
      <w:r w:rsidR="00930053">
        <w:rPr>
          <w:color w:val="333333"/>
          <w:sz w:val="28"/>
          <w:szCs w:val="28"/>
          <w:lang w:val="en-US"/>
        </w:rPr>
        <w:t>mother plantations</w:t>
      </w:r>
      <w:r w:rsidRPr="00F9579F">
        <w:rPr>
          <w:color w:val="333333"/>
          <w:sz w:val="28"/>
          <w:szCs w:val="28"/>
          <w:lang w:val="en-US"/>
        </w:rPr>
        <w:t xml:space="preserve"> of promising varieties and </w:t>
      </w:r>
      <w:r w:rsidR="00930053">
        <w:rPr>
          <w:color w:val="333333"/>
          <w:sz w:val="28"/>
          <w:szCs w:val="28"/>
          <w:lang w:val="en-US"/>
        </w:rPr>
        <w:t>selections</w:t>
      </w:r>
      <w:r w:rsidRPr="00F9579F">
        <w:rPr>
          <w:color w:val="333333"/>
          <w:sz w:val="28"/>
          <w:szCs w:val="28"/>
          <w:lang w:val="en-US"/>
        </w:rPr>
        <w:t xml:space="preserve"> is </w:t>
      </w:r>
      <w:r w:rsidR="00F06950">
        <w:rPr>
          <w:color w:val="333333"/>
          <w:sz w:val="28"/>
          <w:szCs w:val="28"/>
          <w:lang w:val="en-US"/>
        </w:rPr>
        <w:t>nearly 23</w:t>
      </w:r>
      <w:r w:rsidRPr="00F9579F">
        <w:rPr>
          <w:color w:val="333333"/>
          <w:sz w:val="28"/>
          <w:szCs w:val="28"/>
          <w:lang w:val="en-US"/>
        </w:rPr>
        <w:t xml:space="preserve"> hectares).</w:t>
      </w:r>
    </w:p>
    <w:p w14:paraId="49380AB1" w14:textId="6FD24D8C" w:rsidR="00F9579F" w:rsidRDefault="00296A3E" w:rsidP="00930053">
      <w:pPr>
        <w:ind w:firstLine="72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Total costs of t</w:t>
      </w:r>
      <w:r w:rsidRPr="00F9579F">
        <w:rPr>
          <w:color w:val="333333"/>
          <w:sz w:val="28"/>
          <w:szCs w:val="28"/>
          <w:lang w:val="en-US"/>
        </w:rPr>
        <w:t xml:space="preserve">echnological </w:t>
      </w:r>
      <w:r>
        <w:rPr>
          <w:color w:val="333333"/>
          <w:sz w:val="28"/>
          <w:szCs w:val="28"/>
          <w:lang w:val="en-US"/>
        </w:rPr>
        <w:t>maintenance</w:t>
      </w:r>
      <w:r w:rsidRPr="00F9579F">
        <w:rPr>
          <w:color w:val="333333"/>
          <w:sz w:val="28"/>
          <w:szCs w:val="28"/>
          <w:lang w:val="en-US"/>
        </w:rPr>
        <w:t xml:space="preserve"> of these plantations </w:t>
      </w:r>
      <w:r>
        <w:rPr>
          <w:color w:val="333333"/>
          <w:sz w:val="28"/>
          <w:szCs w:val="28"/>
          <w:lang w:val="en-US"/>
        </w:rPr>
        <w:t xml:space="preserve">in 2022 </w:t>
      </w:r>
      <w:r w:rsidRPr="00F9579F">
        <w:rPr>
          <w:color w:val="333333"/>
          <w:sz w:val="28"/>
          <w:szCs w:val="28"/>
          <w:lang w:val="en-US"/>
        </w:rPr>
        <w:t>is about 70</w:t>
      </w:r>
      <w:r w:rsidRPr="0034018C">
        <w:rPr>
          <w:color w:val="333333"/>
          <w:sz w:val="28"/>
          <w:szCs w:val="28"/>
          <w:lang w:val="en-US"/>
        </w:rPr>
        <w:t>0</w:t>
      </w:r>
      <w:r w:rsidRPr="00F9579F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000</w:t>
      </w:r>
      <w:r w:rsidRPr="00F9579F">
        <w:rPr>
          <w:color w:val="333333"/>
          <w:sz w:val="28"/>
          <w:szCs w:val="28"/>
          <w:lang w:val="en-US"/>
        </w:rPr>
        <w:t xml:space="preserve"> UAH</w:t>
      </w:r>
      <w:r>
        <w:rPr>
          <w:color w:val="333333"/>
          <w:sz w:val="28"/>
          <w:szCs w:val="28"/>
          <w:lang w:val="en-US"/>
        </w:rPr>
        <w:t xml:space="preserve"> (22 000 euro</w:t>
      </w:r>
      <w:r w:rsidR="00787620">
        <w:rPr>
          <w:color w:val="333333"/>
          <w:sz w:val="28"/>
          <w:szCs w:val="28"/>
          <w:lang w:val="en-US"/>
        </w:rPr>
        <w:t>s</w:t>
      </w:r>
      <w:r>
        <w:rPr>
          <w:color w:val="333333"/>
          <w:sz w:val="28"/>
          <w:szCs w:val="28"/>
          <w:lang w:val="en-US"/>
        </w:rPr>
        <w:t xml:space="preserve">). </w:t>
      </w:r>
      <w:r w:rsidR="00F81FDA" w:rsidRPr="00F81FDA">
        <w:rPr>
          <w:sz w:val="28"/>
          <w:szCs w:val="28"/>
          <w:lang w:val="en-US"/>
        </w:rPr>
        <w:t xml:space="preserve">Our scientists </w:t>
      </w:r>
      <w:proofErr w:type="gramStart"/>
      <w:r w:rsidR="00F81FDA" w:rsidRPr="00F81FDA">
        <w:rPr>
          <w:sz w:val="28"/>
          <w:szCs w:val="28"/>
          <w:lang w:val="en-US"/>
        </w:rPr>
        <w:t>decided  to</w:t>
      </w:r>
      <w:proofErr w:type="gramEnd"/>
      <w:r w:rsidR="00F81FDA" w:rsidRPr="00F81FDA">
        <w:rPr>
          <w:sz w:val="28"/>
          <w:szCs w:val="28"/>
          <w:lang w:val="en-US"/>
        </w:rPr>
        <w:t xml:space="preserve"> do many hand operations on the vineyards themselves, </w:t>
      </w:r>
      <w:r w:rsidR="00F81FDA">
        <w:rPr>
          <w:sz w:val="28"/>
          <w:szCs w:val="28"/>
          <w:lang w:val="en-US"/>
        </w:rPr>
        <w:t xml:space="preserve">they </w:t>
      </w:r>
      <w:r w:rsidR="00F81FDA" w:rsidRPr="00F81FDA">
        <w:rPr>
          <w:sz w:val="28"/>
          <w:szCs w:val="28"/>
          <w:lang w:val="en-US"/>
        </w:rPr>
        <w:t>carried out pruning etc. However, the issue of vineyards chemical protection is more complicated</w:t>
      </w:r>
      <w:r w:rsidR="00F81FDA">
        <w:rPr>
          <w:sz w:val="28"/>
          <w:szCs w:val="28"/>
          <w:lang w:val="en-US"/>
        </w:rPr>
        <w:t xml:space="preserve">, </w:t>
      </w:r>
      <w:r w:rsidR="00787620">
        <w:rPr>
          <w:sz w:val="28"/>
          <w:szCs w:val="28"/>
          <w:lang w:val="en-US"/>
        </w:rPr>
        <w:t xml:space="preserve">now </w:t>
      </w:r>
      <w:r w:rsidR="00F81FDA">
        <w:rPr>
          <w:sz w:val="28"/>
          <w:szCs w:val="28"/>
          <w:lang w:val="en-US"/>
        </w:rPr>
        <w:t xml:space="preserve">we need </w:t>
      </w:r>
      <w:r w:rsidR="00787620">
        <w:rPr>
          <w:sz w:val="28"/>
          <w:szCs w:val="28"/>
          <w:lang w:val="en-US"/>
        </w:rPr>
        <w:t xml:space="preserve">nearly 4 </w:t>
      </w:r>
      <w:r>
        <w:rPr>
          <w:color w:val="333333"/>
          <w:sz w:val="28"/>
          <w:szCs w:val="28"/>
          <w:lang w:val="en-US"/>
        </w:rPr>
        <w:t>7</w:t>
      </w:r>
      <w:r w:rsidR="00787620">
        <w:rPr>
          <w:color w:val="333333"/>
          <w:sz w:val="28"/>
          <w:szCs w:val="28"/>
          <w:lang w:val="en-US"/>
        </w:rPr>
        <w:t>0</w:t>
      </w:r>
      <w:r>
        <w:rPr>
          <w:color w:val="333333"/>
          <w:sz w:val="28"/>
          <w:szCs w:val="28"/>
          <w:lang w:val="en-US"/>
        </w:rPr>
        <w:t xml:space="preserve">0 </w:t>
      </w:r>
      <w:proofErr w:type="gramStart"/>
      <w:r>
        <w:rPr>
          <w:color w:val="333333"/>
          <w:sz w:val="28"/>
          <w:szCs w:val="28"/>
          <w:lang w:val="en-US"/>
        </w:rPr>
        <w:t>euro</w:t>
      </w:r>
      <w:r w:rsidR="00787620">
        <w:rPr>
          <w:color w:val="333333"/>
          <w:sz w:val="28"/>
          <w:szCs w:val="28"/>
          <w:lang w:val="en-US"/>
        </w:rPr>
        <w:t xml:space="preserve">s </w:t>
      </w:r>
      <w:r w:rsidR="00F9579F" w:rsidRPr="00F9579F">
        <w:rPr>
          <w:color w:val="333333"/>
          <w:sz w:val="28"/>
          <w:szCs w:val="28"/>
          <w:lang w:val="en-US"/>
        </w:rPr>
        <w:t xml:space="preserve"> to</w:t>
      </w:r>
      <w:proofErr w:type="gramEnd"/>
      <w:r w:rsidR="00F9579F" w:rsidRPr="00F9579F">
        <w:rPr>
          <w:color w:val="333333"/>
          <w:sz w:val="28"/>
          <w:szCs w:val="28"/>
          <w:lang w:val="en-US"/>
        </w:rPr>
        <w:t xml:space="preserve"> purchase </w:t>
      </w:r>
      <w:r w:rsidR="00DB5FCB">
        <w:rPr>
          <w:color w:val="333333"/>
          <w:sz w:val="28"/>
          <w:szCs w:val="28"/>
          <w:lang w:val="en-US"/>
        </w:rPr>
        <w:t>10</w:t>
      </w:r>
      <w:r w:rsidR="00F9579F" w:rsidRPr="00F9579F">
        <w:rPr>
          <w:color w:val="333333"/>
          <w:sz w:val="28"/>
          <w:szCs w:val="28"/>
          <w:lang w:val="en-US"/>
        </w:rPr>
        <w:t xml:space="preserve"> items of </w:t>
      </w:r>
      <w:r w:rsidR="005F4388">
        <w:rPr>
          <w:color w:val="333333"/>
          <w:sz w:val="28"/>
          <w:szCs w:val="28"/>
          <w:lang w:val="en-US"/>
        </w:rPr>
        <w:t>pesticides</w:t>
      </w:r>
      <w:r w:rsidR="00DB5FCB">
        <w:rPr>
          <w:color w:val="333333"/>
          <w:sz w:val="28"/>
          <w:szCs w:val="28"/>
          <w:lang w:val="en-US"/>
        </w:rPr>
        <w:t xml:space="preserve"> against diseases (treatments should be done 15 – 20 of June, 1 – 5 and 15 - 20 of July, 1-10 of August</w:t>
      </w:r>
      <w:r w:rsidR="008554DA" w:rsidRPr="008554DA">
        <w:rPr>
          <w:color w:val="333333"/>
          <w:sz w:val="28"/>
          <w:szCs w:val="28"/>
          <w:lang w:val="en-US"/>
        </w:rPr>
        <w:t>)</w:t>
      </w:r>
      <w:r w:rsidR="005F4388">
        <w:rPr>
          <w:color w:val="333333"/>
          <w:sz w:val="28"/>
          <w:szCs w:val="28"/>
          <w:lang w:val="en-US"/>
        </w:rPr>
        <w:t>.</w:t>
      </w:r>
      <w:r>
        <w:rPr>
          <w:color w:val="333333"/>
          <w:sz w:val="28"/>
          <w:szCs w:val="28"/>
          <w:lang w:val="en-US"/>
        </w:rPr>
        <w:t xml:space="preserve"> </w:t>
      </w:r>
    </w:p>
    <w:p w14:paraId="1EC76833" w14:textId="4DC6A99F" w:rsidR="00296A3E" w:rsidRPr="00F9579F" w:rsidRDefault="00296A3E" w:rsidP="00DB5FCB">
      <w:pPr>
        <w:ind w:firstLine="720"/>
        <w:jc w:val="both"/>
        <w:rPr>
          <w:color w:val="333333"/>
          <w:sz w:val="28"/>
          <w:szCs w:val="28"/>
          <w:lang w:val="en-US"/>
        </w:rPr>
      </w:pPr>
      <w:r w:rsidRPr="00296A3E">
        <w:rPr>
          <w:color w:val="333333"/>
          <w:sz w:val="28"/>
          <w:szCs w:val="28"/>
          <w:lang w:val="en-US"/>
        </w:rPr>
        <w:t xml:space="preserve">Dear colleagues, we really need help to save our grape collections and </w:t>
      </w:r>
      <w:r>
        <w:rPr>
          <w:color w:val="333333"/>
          <w:sz w:val="28"/>
          <w:szCs w:val="28"/>
          <w:lang w:val="en-US"/>
        </w:rPr>
        <w:t>results of breeding!</w:t>
      </w:r>
      <w:r w:rsidRPr="00296A3E">
        <w:rPr>
          <w:color w:val="333333"/>
          <w:sz w:val="28"/>
          <w:szCs w:val="28"/>
          <w:lang w:val="en-US"/>
        </w:rPr>
        <w:t xml:space="preserve">  </w:t>
      </w:r>
    </w:p>
    <w:p w14:paraId="05FF151A" w14:textId="59660603" w:rsidR="00F9579F" w:rsidRPr="00F9579F" w:rsidRDefault="00F9579F" w:rsidP="00DB3A4B">
      <w:pPr>
        <w:ind w:firstLine="720"/>
        <w:jc w:val="both"/>
        <w:rPr>
          <w:color w:val="333333"/>
          <w:sz w:val="28"/>
          <w:szCs w:val="28"/>
          <w:lang w:val="en-US"/>
        </w:rPr>
      </w:pPr>
      <w:r w:rsidRPr="00F9579F">
        <w:rPr>
          <w:color w:val="333333"/>
          <w:sz w:val="28"/>
          <w:szCs w:val="28"/>
          <w:lang w:val="en-US"/>
        </w:rPr>
        <w:t xml:space="preserve">Scientists and the administration of </w:t>
      </w:r>
      <w:proofErr w:type="spellStart"/>
      <w:r w:rsidR="00DB3A4B">
        <w:rPr>
          <w:color w:val="333333"/>
          <w:sz w:val="28"/>
          <w:szCs w:val="28"/>
          <w:lang w:val="en-US"/>
        </w:rPr>
        <w:t>Tairov</w:t>
      </w:r>
      <w:proofErr w:type="spellEnd"/>
      <w:r w:rsidR="00DB3A4B">
        <w:rPr>
          <w:color w:val="333333"/>
          <w:sz w:val="28"/>
          <w:szCs w:val="28"/>
          <w:lang w:val="en-US"/>
        </w:rPr>
        <w:t xml:space="preserve"> </w:t>
      </w:r>
      <w:proofErr w:type="gramStart"/>
      <w:r w:rsidR="00C71C50">
        <w:rPr>
          <w:color w:val="333333"/>
          <w:sz w:val="28"/>
          <w:szCs w:val="28"/>
          <w:lang w:val="en-US"/>
        </w:rPr>
        <w:t>I</w:t>
      </w:r>
      <w:r w:rsidR="00DB3A4B">
        <w:rPr>
          <w:color w:val="333333"/>
          <w:sz w:val="28"/>
          <w:szCs w:val="28"/>
          <w:lang w:val="en-US"/>
        </w:rPr>
        <w:t xml:space="preserve">nstitute </w:t>
      </w:r>
      <w:r w:rsidRPr="00F9579F">
        <w:rPr>
          <w:color w:val="333333"/>
          <w:sz w:val="28"/>
          <w:szCs w:val="28"/>
          <w:lang w:val="en-US"/>
        </w:rPr>
        <w:t xml:space="preserve"> ask</w:t>
      </w:r>
      <w:proofErr w:type="gramEnd"/>
      <w:r w:rsidRPr="00F9579F">
        <w:rPr>
          <w:color w:val="333333"/>
          <w:sz w:val="28"/>
          <w:szCs w:val="28"/>
          <w:lang w:val="en-US"/>
        </w:rPr>
        <w:t xml:space="preserve"> for </w:t>
      </w:r>
      <w:r w:rsidR="00C71C50">
        <w:rPr>
          <w:color w:val="333333"/>
          <w:sz w:val="28"/>
          <w:szCs w:val="28"/>
          <w:lang w:val="en-US"/>
        </w:rPr>
        <w:t>Y</w:t>
      </w:r>
      <w:r w:rsidRPr="00F9579F">
        <w:rPr>
          <w:color w:val="333333"/>
          <w:sz w:val="28"/>
          <w:szCs w:val="28"/>
          <w:lang w:val="en-US"/>
        </w:rPr>
        <w:t>our help Our postal address -  40th anniversary of the Victory</w:t>
      </w:r>
      <w:r w:rsidR="00F623D1">
        <w:rPr>
          <w:color w:val="333333"/>
          <w:sz w:val="28"/>
          <w:szCs w:val="28"/>
          <w:lang w:val="en-US"/>
        </w:rPr>
        <w:t xml:space="preserve"> str.,</w:t>
      </w:r>
      <w:r w:rsidRPr="00F9579F">
        <w:rPr>
          <w:color w:val="333333"/>
          <w:sz w:val="28"/>
          <w:szCs w:val="28"/>
          <w:lang w:val="en-US"/>
        </w:rPr>
        <w:t xml:space="preserve"> 27,  </w:t>
      </w:r>
      <w:proofErr w:type="spellStart"/>
      <w:r w:rsidRPr="00F9579F">
        <w:rPr>
          <w:color w:val="333333"/>
          <w:sz w:val="28"/>
          <w:szCs w:val="28"/>
          <w:lang w:val="en-US"/>
        </w:rPr>
        <w:t>Tairovo</w:t>
      </w:r>
      <w:proofErr w:type="spellEnd"/>
      <w:r w:rsidR="00F623D1">
        <w:rPr>
          <w:color w:val="333333"/>
          <w:sz w:val="28"/>
          <w:szCs w:val="28"/>
          <w:lang w:val="en-US"/>
        </w:rPr>
        <w:t xml:space="preserve"> settlement</w:t>
      </w:r>
      <w:r w:rsidRPr="00F9579F">
        <w:rPr>
          <w:color w:val="333333"/>
          <w:sz w:val="28"/>
          <w:szCs w:val="28"/>
          <w:lang w:val="en-US"/>
        </w:rPr>
        <w:t>, Ode</w:t>
      </w:r>
      <w:r w:rsidR="00F623D1">
        <w:rPr>
          <w:color w:val="333333"/>
          <w:sz w:val="28"/>
          <w:szCs w:val="28"/>
          <w:lang w:val="en-US"/>
        </w:rPr>
        <w:t>s</w:t>
      </w:r>
      <w:r w:rsidRPr="00F9579F">
        <w:rPr>
          <w:color w:val="333333"/>
          <w:sz w:val="28"/>
          <w:szCs w:val="28"/>
          <w:lang w:val="en-US"/>
        </w:rPr>
        <w:t xml:space="preserve">sa, 65496, </w:t>
      </w:r>
      <w:r w:rsidRPr="00F9579F">
        <w:rPr>
          <w:color w:val="333333"/>
          <w:sz w:val="28"/>
          <w:szCs w:val="28"/>
          <w:lang w:val="en-US"/>
        </w:rPr>
        <w:lastRenderedPageBreak/>
        <w:t xml:space="preserve">Ukraine,  accounts - Charitable organization </w:t>
      </w:r>
      <w:r w:rsidR="005F6084">
        <w:rPr>
          <w:color w:val="333333"/>
          <w:sz w:val="28"/>
          <w:szCs w:val="28"/>
          <w:lang w:val="en-US"/>
        </w:rPr>
        <w:t>‘</w:t>
      </w:r>
      <w:r w:rsidRPr="00F9579F">
        <w:rPr>
          <w:color w:val="333333"/>
          <w:sz w:val="28"/>
          <w:szCs w:val="28"/>
          <w:lang w:val="en-US"/>
        </w:rPr>
        <w:t xml:space="preserve">Charitable </w:t>
      </w:r>
      <w:r w:rsidR="00F623D1">
        <w:rPr>
          <w:color w:val="333333"/>
          <w:sz w:val="28"/>
          <w:szCs w:val="28"/>
          <w:lang w:val="en-US"/>
        </w:rPr>
        <w:t>f</w:t>
      </w:r>
      <w:r w:rsidR="005F6084">
        <w:rPr>
          <w:color w:val="333333"/>
          <w:sz w:val="28"/>
          <w:szCs w:val="28"/>
          <w:lang w:val="en-US"/>
        </w:rPr>
        <w:t>oundation</w:t>
      </w:r>
      <w:r w:rsidRPr="00F9579F">
        <w:rPr>
          <w:color w:val="333333"/>
          <w:sz w:val="28"/>
          <w:szCs w:val="28"/>
          <w:lang w:val="en-US"/>
        </w:rPr>
        <w:t xml:space="preserve"> "</w:t>
      </w:r>
      <w:proofErr w:type="spellStart"/>
      <w:r w:rsidRPr="00F9579F">
        <w:rPr>
          <w:color w:val="333333"/>
          <w:sz w:val="28"/>
          <w:szCs w:val="28"/>
          <w:lang w:val="en-US"/>
        </w:rPr>
        <w:t>Tairov</w:t>
      </w:r>
      <w:proofErr w:type="spellEnd"/>
      <w:r w:rsidRPr="00F9579F">
        <w:rPr>
          <w:color w:val="333333"/>
          <w:sz w:val="28"/>
          <w:szCs w:val="28"/>
          <w:lang w:val="en-US"/>
        </w:rPr>
        <w:t xml:space="preserve">" in </w:t>
      </w:r>
      <w:r w:rsidR="00674CEF">
        <w:rPr>
          <w:color w:val="333333"/>
          <w:sz w:val="28"/>
          <w:szCs w:val="28"/>
          <w:lang w:val="en-US"/>
        </w:rPr>
        <w:t>GSC CB</w:t>
      </w:r>
      <w:r w:rsidR="00F623D1">
        <w:rPr>
          <w:color w:val="333333"/>
          <w:sz w:val="28"/>
          <w:szCs w:val="28"/>
          <w:lang w:val="en-US"/>
        </w:rPr>
        <w:t xml:space="preserve"> </w:t>
      </w:r>
      <w:r w:rsidRPr="00F9579F">
        <w:rPr>
          <w:color w:val="333333"/>
          <w:sz w:val="28"/>
          <w:szCs w:val="28"/>
          <w:lang w:val="en-US"/>
        </w:rPr>
        <w:t>"Privat</w:t>
      </w:r>
      <w:r w:rsidR="00674CEF">
        <w:rPr>
          <w:color w:val="333333"/>
          <w:sz w:val="28"/>
          <w:szCs w:val="28"/>
          <w:lang w:val="en-US"/>
        </w:rPr>
        <w:t>B</w:t>
      </w:r>
      <w:r w:rsidRPr="00F9579F">
        <w:rPr>
          <w:color w:val="333333"/>
          <w:sz w:val="28"/>
          <w:szCs w:val="28"/>
          <w:lang w:val="en-US"/>
        </w:rPr>
        <w:t>ank" (</w:t>
      </w:r>
      <w:r w:rsidR="00674CEF">
        <w:rPr>
          <w:color w:val="333333"/>
          <w:sz w:val="28"/>
          <w:szCs w:val="28"/>
          <w:lang w:val="en-US"/>
        </w:rPr>
        <w:t>EDRPOU</w:t>
      </w:r>
      <w:r w:rsidR="00F623D1">
        <w:rPr>
          <w:color w:val="333333"/>
          <w:sz w:val="28"/>
          <w:szCs w:val="28"/>
          <w:lang w:val="uk-UA"/>
        </w:rPr>
        <w:t xml:space="preserve"> </w:t>
      </w:r>
      <w:r w:rsidRPr="00F9579F">
        <w:rPr>
          <w:color w:val="333333"/>
          <w:sz w:val="28"/>
          <w:szCs w:val="28"/>
          <w:lang w:val="en-US"/>
        </w:rPr>
        <w:t xml:space="preserve">14360570, bank code 305299),  account </w:t>
      </w:r>
      <w:r w:rsidR="00674CEF">
        <w:rPr>
          <w:color w:val="333333"/>
          <w:sz w:val="28"/>
          <w:szCs w:val="28"/>
          <w:lang w:val="en-US"/>
        </w:rPr>
        <w:t>for</w:t>
      </w:r>
      <w:r w:rsidRPr="00F9579F">
        <w:rPr>
          <w:color w:val="333333"/>
          <w:sz w:val="28"/>
          <w:szCs w:val="28"/>
          <w:lang w:val="en-US"/>
        </w:rPr>
        <w:t xml:space="preserve"> US dollars -  UA 723052990000026007034918379, for </w:t>
      </w:r>
      <w:r w:rsidR="00F623D1">
        <w:rPr>
          <w:color w:val="333333"/>
          <w:sz w:val="28"/>
          <w:szCs w:val="28"/>
          <w:lang w:val="en-US"/>
        </w:rPr>
        <w:t>euro</w:t>
      </w:r>
      <w:r w:rsidRPr="00F9579F">
        <w:rPr>
          <w:color w:val="333333"/>
          <w:sz w:val="28"/>
          <w:szCs w:val="28"/>
          <w:lang w:val="en-US"/>
        </w:rPr>
        <w:t xml:space="preserve"> -  UA943052990000026008014916840.</w:t>
      </w:r>
    </w:p>
    <w:p w14:paraId="25D93008" w14:textId="3F122B60" w:rsidR="00F9579F" w:rsidRPr="00F9579F" w:rsidRDefault="00F9579F" w:rsidP="00C71C50">
      <w:pPr>
        <w:ind w:firstLine="720"/>
        <w:jc w:val="both"/>
        <w:rPr>
          <w:color w:val="333333"/>
          <w:sz w:val="28"/>
          <w:szCs w:val="28"/>
          <w:lang w:val="en-US"/>
        </w:rPr>
      </w:pPr>
      <w:r w:rsidRPr="00F9579F">
        <w:rPr>
          <w:color w:val="333333"/>
          <w:sz w:val="28"/>
          <w:szCs w:val="28"/>
          <w:lang w:val="en-US"/>
        </w:rPr>
        <w:t xml:space="preserve">We hope for </w:t>
      </w:r>
      <w:r w:rsidR="00AE5728">
        <w:rPr>
          <w:color w:val="333333"/>
          <w:sz w:val="28"/>
          <w:szCs w:val="28"/>
          <w:lang w:val="en-US"/>
        </w:rPr>
        <w:t>Y</w:t>
      </w:r>
      <w:r w:rsidRPr="00F9579F">
        <w:rPr>
          <w:color w:val="333333"/>
          <w:sz w:val="28"/>
          <w:szCs w:val="28"/>
          <w:lang w:val="en-US"/>
        </w:rPr>
        <w:t xml:space="preserve">our help in </w:t>
      </w:r>
      <w:r w:rsidR="00AE5728">
        <w:rPr>
          <w:color w:val="333333"/>
          <w:sz w:val="28"/>
          <w:szCs w:val="28"/>
          <w:lang w:val="en-US"/>
        </w:rPr>
        <w:t>saving</w:t>
      </w:r>
      <w:r w:rsidRPr="00F9579F">
        <w:rPr>
          <w:color w:val="333333"/>
          <w:sz w:val="28"/>
          <w:szCs w:val="28"/>
          <w:lang w:val="en-US"/>
        </w:rPr>
        <w:t xml:space="preserve"> unique gene pool of Vitis v</w:t>
      </w:r>
      <w:r w:rsidR="00C71C50">
        <w:rPr>
          <w:color w:val="333333"/>
          <w:sz w:val="28"/>
          <w:szCs w:val="28"/>
          <w:lang w:val="en-US"/>
        </w:rPr>
        <w:t>i</w:t>
      </w:r>
      <w:r w:rsidRPr="00F9579F">
        <w:rPr>
          <w:color w:val="333333"/>
          <w:sz w:val="28"/>
          <w:szCs w:val="28"/>
          <w:lang w:val="en-US"/>
        </w:rPr>
        <w:t xml:space="preserve">nifera L., continuing </w:t>
      </w:r>
      <w:r w:rsidR="00C71C50">
        <w:rPr>
          <w:color w:val="333333"/>
          <w:sz w:val="28"/>
          <w:szCs w:val="28"/>
          <w:lang w:val="en-US"/>
        </w:rPr>
        <w:t xml:space="preserve">breeding </w:t>
      </w:r>
      <w:proofErr w:type="gramStart"/>
      <w:r w:rsidR="00C71C50">
        <w:rPr>
          <w:color w:val="333333"/>
          <w:sz w:val="28"/>
          <w:szCs w:val="28"/>
          <w:lang w:val="en-US"/>
        </w:rPr>
        <w:t>research</w:t>
      </w:r>
      <w:r w:rsidR="00AE5728">
        <w:rPr>
          <w:color w:val="333333"/>
          <w:sz w:val="28"/>
          <w:szCs w:val="28"/>
          <w:lang w:val="en-US"/>
        </w:rPr>
        <w:t>es</w:t>
      </w:r>
      <w:r w:rsidR="00C71C50">
        <w:rPr>
          <w:color w:val="333333"/>
          <w:sz w:val="28"/>
          <w:szCs w:val="28"/>
          <w:lang w:val="en-US"/>
        </w:rPr>
        <w:t xml:space="preserve"> </w:t>
      </w:r>
      <w:r w:rsidRPr="00F9579F">
        <w:rPr>
          <w:color w:val="333333"/>
          <w:sz w:val="28"/>
          <w:szCs w:val="28"/>
          <w:lang w:val="en-US"/>
        </w:rPr>
        <w:t xml:space="preserve"> and</w:t>
      </w:r>
      <w:proofErr w:type="gramEnd"/>
      <w:r w:rsidRPr="00F9579F">
        <w:rPr>
          <w:color w:val="333333"/>
          <w:sz w:val="28"/>
          <w:szCs w:val="28"/>
          <w:lang w:val="en-US"/>
        </w:rPr>
        <w:t xml:space="preserve"> a </w:t>
      </w:r>
      <w:r w:rsidR="00F77A9B">
        <w:rPr>
          <w:color w:val="333333"/>
          <w:sz w:val="28"/>
          <w:szCs w:val="28"/>
          <w:lang w:val="en-US"/>
        </w:rPr>
        <w:t>quick</w:t>
      </w:r>
      <w:r w:rsidRPr="00F9579F">
        <w:rPr>
          <w:color w:val="333333"/>
          <w:sz w:val="28"/>
          <w:szCs w:val="28"/>
          <w:lang w:val="en-US"/>
        </w:rPr>
        <w:t xml:space="preserve"> victory over the enemy!</w:t>
      </w:r>
    </w:p>
    <w:p w14:paraId="1814757B" w14:textId="0048421A" w:rsidR="00F9579F" w:rsidRDefault="00F9579F" w:rsidP="00F9579F">
      <w:pPr>
        <w:jc w:val="both"/>
        <w:rPr>
          <w:color w:val="333333"/>
          <w:sz w:val="28"/>
          <w:szCs w:val="28"/>
          <w:lang w:val="en-US"/>
        </w:rPr>
      </w:pPr>
      <w:r w:rsidRPr="00F9579F">
        <w:rPr>
          <w:color w:val="333333"/>
          <w:sz w:val="28"/>
          <w:szCs w:val="28"/>
          <w:lang w:val="en-US"/>
        </w:rPr>
        <w:t xml:space="preserve">    </w:t>
      </w:r>
      <w:r w:rsidR="00F77A9B">
        <w:rPr>
          <w:color w:val="333333"/>
          <w:sz w:val="28"/>
          <w:szCs w:val="28"/>
          <w:lang w:val="en-US"/>
        </w:rPr>
        <w:t>Best regards</w:t>
      </w:r>
      <w:r w:rsidRPr="00F77A9B">
        <w:rPr>
          <w:color w:val="333333"/>
          <w:sz w:val="28"/>
          <w:szCs w:val="28"/>
          <w:lang w:val="en-US"/>
        </w:rPr>
        <w:t>,</w:t>
      </w:r>
    </w:p>
    <w:p w14:paraId="6F1C99F6" w14:textId="374B6D40" w:rsidR="008554DA" w:rsidRDefault="008554DA" w:rsidP="00F9579F">
      <w:pPr>
        <w:jc w:val="both"/>
        <w:rPr>
          <w:color w:val="333333"/>
          <w:sz w:val="28"/>
          <w:szCs w:val="28"/>
          <w:lang w:val="en-US"/>
        </w:rPr>
      </w:pPr>
    </w:p>
    <w:p w14:paraId="63AB1447" w14:textId="3535D471" w:rsidR="008554DA" w:rsidRDefault="008554DA" w:rsidP="00F9579F">
      <w:pPr>
        <w:jc w:val="both"/>
        <w:rPr>
          <w:color w:val="333333"/>
          <w:sz w:val="28"/>
          <w:szCs w:val="28"/>
          <w:lang w:val="en-US"/>
        </w:rPr>
      </w:pPr>
    </w:p>
    <w:p w14:paraId="6D23B50F" w14:textId="77777777" w:rsidR="008554DA" w:rsidRPr="00F77A9B" w:rsidRDefault="008554DA" w:rsidP="00F9579F">
      <w:pPr>
        <w:jc w:val="both"/>
        <w:rPr>
          <w:color w:val="333333"/>
          <w:sz w:val="28"/>
          <w:szCs w:val="28"/>
          <w:lang w:val="en-US"/>
        </w:rPr>
      </w:pPr>
    </w:p>
    <w:p w14:paraId="564A40AF" w14:textId="58B8ED7B" w:rsidR="00B63B06" w:rsidRDefault="00F9579F" w:rsidP="00F77A9B">
      <w:pPr>
        <w:jc w:val="both"/>
        <w:rPr>
          <w:color w:val="333333"/>
          <w:sz w:val="28"/>
          <w:szCs w:val="28"/>
          <w:lang w:val="en-US"/>
        </w:rPr>
      </w:pPr>
      <w:r w:rsidRPr="00F77A9B">
        <w:rPr>
          <w:color w:val="333333"/>
          <w:sz w:val="28"/>
          <w:szCs w:val="28"/>
          <w:lang w:val="en-US"/>
        </w:rPr>
        <w:t xml:space="preserve">Director </w:t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="00F77A9B">
        <w:rPr>
          <w:color w:val="333333"/>
          <w:sz w:val="28"/>
          <w:szCs w:val="28"/>
          <w:lang w:val="en-US"/>
        </w:rPr>
        <w:tab/>
      </w:r>
      <w:r w:rsidRPr="00F77A9B">
        <w:rPr>
          <w:color w:val="333333"/>
          <w:sz w:val="28"/>
          <w:szCs w:val="28"/>
          <w:lang w:val="en-US"/>
        </w:rPr>
        <w:t>I</w:t>
      </w:r>
      <w:r w:rsidR="00F77A9B">
        <w:rPr>
          <w:color w:val="333333"/>
          <w:sz w:val="28"/>
          <w:szCs w:val="28"/>
          <w:lang w:val="en-US"/>
        </w:rPr>
        <w:t xml:space="preserve">rina </w:t>
      </w:r>
      <w:proofErr w:type="spellStart"/>
      <w:r w:rsidRPr="00F77A9B">
        <w:rPr>
          <w:color w:val="333333"/>
          <w:sz w:val="28"/>
          <w:szCs w:val="28"/>
          <w:lang w:val="en-US"/>
        </w:rPr>
        <w:t>Koval</w:t>
      </w:r>
      <w:r w:rsidR="00F77A9B">
        <w:rPr>
          <w:color w:val="333333"/>
          <w:sz w:val="28"/>
          <w:szCs w:val="28"/>
          <w:lang w:val="en-US"/>
        </w:rPr>
        <w:t>ova</w:t>
      </w:r>
      <w:proofErr w:type="spellEnd"/>
    </w:p>
    <w:p w14:paraId="497B6904" w14:textId="1E78966C" w:rsidR="001F6DE2" w:rsidRDefault="001F6DE2" w:rsidP="00F77A9B">
      <w:pPr>
        <w:jc w:val="both"/>
        <w:rPr>
          <w:color w:val="333333"/>
          <w:sz w:val="28"/>
          <w:szCs w:val="28"/>
          <w:lang w:val="en-US"/>
        </w:rPr>
      </w:pPr>
    </w:p>
    <w:p w14:paraId="132F6A27" w14:textId="1D08277F" w:rsidR="001F6DE2" w:rsidRDefault="001F6DE2" w:rsidP="00F77A9B">
      <w:pPr>
        <w:jc w:val="both"/>
        <w:rPr>
          <w:color w:val="333333"/>
          <w:sz w:val="28"/>
          <w:szCs w:val="28"/>
          <w:lang w:val="en-US"/>
        </w:rPr>
      </w:pPr>
    </w:p>
    <w:sectPr w:rsidR="001F6D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A8F"/>
    <w:multiLevelType w:val="hybridMultilevel"/>
    <w:tmpl w:val="DCBA8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3FA"/>
    <w:multiLevelType w:val="hybridMultilevel"/>
    <w:tmpl w:val="AA003A66"/>
    <w:lvl w:ilvl="0" w:tplc="EB108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20439"/>
    <w:multiLevelType w:val="hybridMultilevel"/>
    <w:tmpl w:val="5EA65B92"/>
    <w:lvl w:ilvl="0" w:tplc="818E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8D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E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4E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6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4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1638254">
    <w:abstractNumId w:val="2"/>
  </w:num>
  <w:num w:numId="2" w16cid:durableId="1162351607">
    <w:abstractNumId w:val="0"/>
  </w:num>
  <w:num w:numId="3" w16cid:durableId="157373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F"/>
    <w:rsid w:val="00005E7C"/>
    <w:rsid w:val="00044294"/>
    <w:rsid w:val="00052969"/>
    <w:rsid w:val="0006685B"/>
    <w:rsid w:val="00075C77"/>
    <w:rsid w:val="000C3EB9"/>
    <w:rsid w:val="000D2B48"/>
    <w:rsid w:val="000D4654"/>
    <w:rsid w:val="000E2411"/>
    <w:rsid w:val="000F0AE2"/>
    <w:rsid w:val="000F529A"/>
    <w:rsid w:val="00104F90"/>
    <w:rsid w:val="00105823"/>
    <w:rsid w:val="0011416F"/>
    <w:rsid w:val="001403E2"/>
    <w:rsid w:val="001548AF"/>
    <w:rsid w:val="001548DC"/>
    <w:rsid w:val="00161574"/>
    <w:rsid w:val="001A3BFF"/>
    <w:rsid w:val="001C165E"/>
    <w:rsid w:val="001F34C2"/>
    <w:rsid w:val="001F6DE2"/>
    <w:rsid w:val="002030C5"/>
    <w:rsid w:val="00226C51"/>
    <w:rsid w:val="002369BC"/>
    <w:rsid w:val="00296A3E"/>
    <w:rsid w:val="002E04EC"/>
    <w:rsid w:val="0034018C"/>
    <w:rsid w:val="003A5005"/>
    <w:rsid w:val="003D7C22"/>
    <w:rsid w:val="003E5B6B"/>
    <w:rsid w:val="00414A66"/>
    <w:rsid w:val="00417031"/>
    <w:rsid w:val="0044338B"/>
    <w:rsid w:val="0044620D"/>
    <w:rsid w:val="00480BA9"/>
    <w:rsid w:val="004A73FC"/>
    <w:rsid w:val="005105AF"/>
    <w:rsid w:val="00546540"/>
    <w:rsid w:val="00583B89"/>
    <w:rsid w:val="00590C50"/>
    <w:rsid w:val="005A7AAE"/>
    <w:rsid w:val="005B0B42"/>
    <w:rsid w:val="005C56CF"/>
    <w:rsid w:val="005F4388"/>
    <w:rsid w:val="005F6084"/>
    <w:rsid w:val="00610D22"/>
    <w:rsid w:val="006639DC"/>
    <w:rsid w:val="006672E2"/>
    <w:rsid w:val="00674CEF"/>
    <w:rsid w:val="00676118"/>
    <w:rsid w:val="006771BC"/>
    <w:rsid w:val="006A39A6"/>
    <w:rsid w:val="006C2BDF"/>
    <w:rsid w:val="006D5E9F"/>
    <w:rsid w:val="00721642"/>
    <w:rsid w:val="007266BA"/>
    <w:rsid w:val="0073795E"/>
    <w:rsid w:val="00787620"/>
    <w:rsid w:val="007A0627"/>
    <w:rsid w:val="007F22A9"/>
    <w:rsid w:val="00811A2D"/>
    <w:rsid w:val="0081626C"/>
    <w:rsid w:val="008432A3"/>
    <w:rsid w:val="008554DA"/>
    <w:rsid w:val="008715F3"/>
    <w:rsid w:val="008C19BC"/>
    <w:rsid w:val="008F49E1"/>
    <w:rsid w:val="00912CFF"/>
    <w:rsid w:val="00920A74"/>
    <w:rsid w:val="00930053"/>
    <w:rsid w:val="0093374F"/>
    <w:rsid w:val="00976344"/>
    <w:rsid w:val="009849AB"/>
    <w:rsid w:val="00997B4F"/>
    <w:rsid w:val="009B11D3"/>
    <w:rsid w:val="009B5CCD"/>
    <w:rsid w:val="009C1194"/>
    <w:rsid w:val="009C6121"/>
    <w:rsid w:val="009E5337"/>
    <w:rsid w:val="00A15448"/>
    <w:rsid w:val="00A4050C"/>
    <w:rsid w:val="00A468BD"/>
    <w:rsid w:val="00A46E87"/>
    <w:rsid w:val="00A52D8A"/>
    <w:rsid w:val="00A86673"/>
    <w:rsid w:val="00A86A52"/>
    <w:rsid w:val="00A95BF3"/>
    <w:rsid w:val="00AC0DC6"/>
    <w:rsid w:val="00AC7776"/>
    <w:rsid w:val="00AE0221"/>
    <w:rsid w:val="00AE5728"/>
    <w:rsid w:val="00AF7FB0"/>
    <w:rsid w:val="00B05EB8"/>
    <w:rsid w:val="00B32ACB"/>
    <w:rsid w:val="00B3771C"/>
    <w:rsid w:val="00B63B06"/>
    <w:rsid w:val="00BC1FF6"/>
    <w:rsid w:val="00BC692C"/>
    <w:rsid w:val="00BE7196"/>
    <w:rsid w:val="00C060BF"/>
    <w:rsid w:val="00C248C9"/>
    <w:rsid w:val="00C71057"/>
    <w:rsid w:val="00C71C50"/>
    <w:rsid w:val="00C73F3E"/>
    <w:rsid w:val="00C9212A"/>
    <w:rsid w:val="00C961A0"/>
    <w:rsid w:val="00C97609"/>
    <w:rsid w:val="00CA03EB"/>
    <w:rsid w:val="00CB141E"/>
    <w:rsid w:val="00CD51F0"/>
    <w:rsid w:val="00CF5A65"/>
    <w:rsid w:val="00D03E17"/>
    <w:rsid w:val="00D26ADB"/>
    <w:rsid w:val="00D60C39"/>
    <w:rsid w:val="00DA4811"/>
    <w:rsid w:val="00DA6D0D"/>
    <w:rsid w:val="00DB3A4B"/>
    <w:rsid w:val="00DB5FCB"/>
    <w:rsid w:val="00DB64CD"/>
    <w:rsid w:val="00DF4783"/>
    <w:rsid w:val="00DF52E6"/>
    <w:rsid w:val="00DF79FB"/>
    <w:rsid w:val="00E7672E"/>
    <w:rsid w:val="00E93150"/>
    <w:rsid w:val="00E96A1C"/>
    <w:rsid w:val="00EF0AF2"/>
    <w:rsid w:val="00F02D78"/>
    <w:rsid w:val="00F06950"/>
    <w:rsid w:val="00F40106"/>
    <w:rsid w:val="00F623D1"/>
    <w:rsid w:val="00F71915"/>
    <w:rsid w:val="00F77A9B"/>
    <w:rsid w:val="00F81FDA"/>
    <w:rsid w:val="00F93415"/>
    <w:rsid w:val="00F9579F"/>
    <w:rsid w:val="00FD5B71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75F"/>
  <w15:docId w15:val="{B442E01C-FAC6-4350-AA9A-2826F8A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0C5"/>
    <w:rPr>
      <w:color w:val="0000FF"/>
      <w:u w:val="single"/>
    </w:rPr>
  </w:style>
  <w:style w:type="paragraph" w:styleId="a4">
    <w:name w:val="Body Text"/>
    <w:basedOn w:val="a"/>
    <w:link w:val="a5"/>
    <w:unhideWhenUsed/>
    <w:rsid w:val="002030C5"/>
    <w:pPr>
      <w:suppressAutoHyphens w:val="0"/>
      <w:jc w:val="center"/>
    </w:pPr>
    <w:rPr>
      <w:b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2030C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D26ADB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3D7C22"/>
    <w:pPr>
      <w:ind w:left="720"/>
      <w:contextualSpacing/>
    </w:pPr>
  </w:style>
  <w:style w:type="character" w:customStyle="1" w:styleId="viiyi">
    <w:name w:val="viiyi"/>
    <w:basedOn w:val="a0"/>
    <w:rsid w:val="00A4050C"/>
  </w:style>
  <w:style w:type="character" w:customStyle="1" w:styleId="jlqj4b">
    <w:name w:val="jlqj4b"/>
    <w:basedOn w:val="a0"/>
    <w:rsid w:val="00A4050C"/>
  </w:style>
  <w:style w:type="paragraph" w:customStyle="1" w:styleId="Standard">
    <w:name w:val="Standard"/>
    <w:rsid w:val="00044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DA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F6DE2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1F6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v@te.net.ua" TargetMode="External"/><Relationship Id="rId13" Type="http://schemas.openxmlformats.org/officeDocument/2006/relationships/hyperlink" Target="mailto:iviv@te.net.ua" TargetMode="External"/><Relationship Id="rId18" Type="http://schemas.openxmlformats.org/officeDocument/2006/relationships/hyperlink" Target="mailto:iviv@te.net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viv" TargetMode="External"/><Relationship Id="rId12" Type="http://schemas.openxmlformats.org/officeDocument/2006/relationships/hyperlink" Target="mailto:iviv@te.net.ua" TargetMode="External"/><Relationship Id="rId17" Type="http://schemas.openxmlformats.org/officeDocument/2006/relationships/hyperlink" Target="mailto:iviv@te.net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iviv@te.net.ua" TargetMode="External"/><Relationship Id="rId20" Type="http://schemas.openxmlformats.org/officeDocument/2006/relationships/hyperlink" Target="mailto:iviv@te.net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viv@te.net.u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viv@te.net.ua" TargetMode="External"/><Relationship Id="rId10" Type="http://schemas.openxmlformats.org/officeDocument/2006/relationships/hyperlink" Target="mailto:iviv@te.net.ua" TargetMode="External"/><Relationship Id="rId19" Type="http://schemas.openxmlformats.org/officeDocument/2006/relationships/hyperlink" Target="mailto:iviv@te.ne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iv@te.net.ua" TargetMode="External"/><Relationship Id="rId14" Type="http://schemas.openxmlformats.org/officeDocument/2006/relationships/hyperlink" Target="mailto:ivi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Ніна Мулюкіна</cp:lastModifiedBy>
  <cp:revision>3</cp:revision>
  <dcterms:created xsi:type="dcterms:W3CDTF">2022-05-26T09:37:00Z</dcterms:created>
  <dcterms:modified xsi:type="dcterms:W3CDTF">2022-05-26T09:38:00Z</dcterms:modified>
</cp:coreProperties>
</file>